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8" w:type="dxa"/>
        <w:tblInd w:w="-342" w:type="dxa"/>
        <w:tblLook w:val="04A0" w:firstRow="1" w:lastRow="0" w:firstColumn="1" w:lastColumn="0" w:noHBand="0" w:noVBand="1"/>
      </w:tblPr>
      <w:tblGrid>
        <w:gridCol w:w="5120"/>
        <w:gridCol w:w="5678"/>
      </w:tblGrid>
      <w:tr w:rsidR="0096466E" w:rsidRPr="00157EC0" w:rsidTr="00ED41EF">
        <w:trPr>
          <w:trHeight w:val="1452"/>
        </w:trPr>
        <w:tc>
          <w:tcPr>
            <w:tcW w:w="5120" w:type="dxa"/>
          </w:tcPr>
          <w:p w:rsidR="0096466E" w:rsidRPr="008E51C2" w:rsidRDefault="0096466E" w:rsidP="008E51C2">
            <w:pPr>
              <w:pStyle w:val="Heading1"/>
              <w:jc w:val="center"/>
              <w:rPr>
                <w:rFonts w:ascii="Times New Roman" w:hAnsi="Times New Roman"/>
                <w:b w:val="0"/>
                <w:sz w:val="25"/>
                <w:szCs w:val="25"/>
              </w:rPr>
            </w:pPr>
            <w:r w:rsidRPr="008E51C2">
              <w:rPr>
                <w:rFonts w:ascii="Times New Roman" w:hAnsi="Times New Roman"/>
                <w:b w:val="0"/>
                <w:sz w:val="25"/>
                <w:szCs w:val="25"/>
              </w:rPr>
              <w:t>TỔNG LIÊN ĐOÀN LAO ĐỘNG VIỆT NAM</w:t>
            </w:r>
          </w:p>
          <w:p w:rsidR="0096466E" w:rsidRPr="008E51C2" w:rsidRDefault="0096466E" w:rsidP="008E51C2">
            <w:pPr>
              <w:jc w:val="center"/>
              <w:rPr>
                <w:rFonts w:ascii="Times New Roman" w:hAnsi="Times New Roman"/>
                <w:b/>
                <w:sz w:val="25"/>
                <w:szCs w:val="25"/>
              </w:rPr>
            </w:pPr>
            <w:r w:rsidRPr="008E51C2">
              <w:rPr>
                <w:rFonts w:ascii="Times New Roman" w:hAnsi="Times New Roman"/>
                <w:b/>
                <w:sz w:val="25"/>
                <w:szCs w:val="25"/>
              </w:rPr>
              <w:t>LIÊN ĐOÀN LAO ĐỘNG TỈNH ĐẮK LẮK</w:t>
            </w:r>
          </w:p>
          <w:p w:rsidR="0096466E" w:rsidRPr="00406C44" w:rsidRDefault="0096466E" w:rsidP="008E51C2">
            <w:pPr>
              <w:jc w:val="center"/>
              <w:rPr>
                <w:rFonts w:ascii="Times New Roman" w:hAnsi="Times New Roman"/>
                <w:b/>
                <w:sz w:val="10"/>
                <w:szCs w:val="24"/>
              </w:rPr>
            </w:pPr>
            <w:r>
              <w:rPr>
                <w:rFonts w:ascii="Times New Roman" w:hAnsi="Times New Roman"/>
                <w:noProof/>
                <w:sz w:val="24"/>
                <w:szCs w:val="24"/>
                <w:lang w:eastAsia="en-US"/>
              </w:rPr>
              <mc:AlternateContent>
                <mc:Choice Requires="wps">
                  <w:drawing>
                    <wp:anchor distT="0" distB="0" distL="114300" distR="114300" simplePos="0" relativeHeight="251659264" behindDoc="0" locked="0" layoutInCell="1" allowOverlap="1" wp14:anchorId="2976C6D4" wp14:editId="4CB67A0C">
                      <wp:simplePos x="0" y="0"/>
                      <wp:positionH relativeFrom="column">
                        <wp:posOffset>97155</wp:posOffset>
                      </wp:positionH>
                      <wp:positionV relativeFrom="paragraph">
                        <wp:posOffset>22274</wp:posOffset>
                      </wp:positionV>
                      <wp:extent cx="288036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75pt" to="234.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Ml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l8nj7NoI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"/>
                  </w:pict>
                </mc:Fallback>
              </mc:AlternateContent>
            </w:r>
          </w:p>
          <w:p w:rsidR="000224B2" w:rsidRPr="00A925E4" w:rsidRDefault="0096466E" w:rsidP="008E51C2">
            <w:pPr>
              <w:jc w:val="center"/>
              <w:rPr>
                <w:rFonts w:ascii="Times New Roman" w:hAnsi="Times New Roman"/>
                <w:szCs w:val="24"/>
              </w:rPr>
            </w:pPr>
            <w:r w:rsidRPr="00A925E4">
              <w:rPr>
                <w:rFonts w:ascii="Times New Roman" w:hAnsi="Times New Roman"/>
                <w:szCs w:val="24"/>
              </w:rPr>
              <w:t xml:space="preserve">Số: </w:t>
            </w:r>
            <w:r w:rsidR="00814D6B">
              <w:rPr>
                <w:rFonts w:ascii="Times New Roman" w:hAnsi="Times New Roman"/>
                <w:szCs w:val="24"/>
              </w:rPr>
              <w:t>332</w:t>
            </w:r>
            <w:r w:rsidRPr="00A925E4">
              <w:rPr>
                <w:rFonts w:ascii="Times New Roman" w:hAnsi="Times New Roman"/>
                <w:szCs w:val="24"/>
              </w:rPr>
              <w:t xml:space="preserve"> /LĐLĐ</w:t>
            </w:r>
          </w:p>
          <w:p w:rsidR="00977BF5" w:rsidRPr="00CD3F22" w:rsidRDefault="00CD3F22" w:rsidP="008E51C2">
            <w:pPr>
              <w:pStyle w:val="Heading1"/>
              <w:jc w:val="center"/>
              <w:rPr>
                <w:rFonts w:ascii="Times New Roman" w:hAnsi="Times New Roman"/>
                <w:lang w:val="vi-VN"/>
              </w:rPr>
            </w:pPr>
            <w:r w:rsidRPr="00806F1C">
              <w:rPr>
                <w:rFonts w:ascii="Times New Roman" w:hAnsi="Times New Roman"/>
                <w:b w:val="0"/>
                <w:i/>
                <w:sz w:val="24"/>
                <w:szCs w:val="26"/>
              </w:rPr>
              <w:t>Về việc</w:t>
            </w:r>
            <w:r w:rsidR="003559C1">
              <w:rPr>
                <w:rFonts w:ascii="Times New Roman" w:hAnsi="Times New Roman"/>
                <w:b w:val="0"/>
                <w:i/>
                <w:sz w:val="24"/>
                <w:szCs w:val="26"/>
                <w:lang w:val="vi-VN"/>
              </w:rPr>
              <w:t xml:space="preserve"> triển khai p</w:t>
            </w:r>
            <w:r w:rsidR="000E0C04" w:rsidRPr="00806F1C">
              <w:rPr>
                <w:rFonts w:ascii="Times New Roman" w:hAnsi="Times New Roman"/>
                <w:b w:val="0"/>
                <w:i/>
                <w:sz w:val="24"/>
                <w:szCs w:val="26"/>
              </w:rPr>
              <w:t>hần mềm quản lý đoàn viên</w:t>
            </w:r>
          </w:p>
        </w:tc>
        <w:tc>
          <w:tcPr>
            <w:tcW w:w="5678" w:type="dxa"/>
          </w:tcPr>
          <w:p w:rsidR="0096466E" w:rsidRPr="00ED41EF" w:rsidRDefault="0096466E" w:rsidP="001344D1">
            <w:pPr>
              <w:jc w:val="center"/>
              <w:rPr>
                <w:rFonts w:ascii="Times New Roman" w:hAnsi="Times New Roman"/>
                <w:b/>
                <w:sz w:val="25"/>
                <w:szCs w:val="25"/>
              </w:rPr>
            </w:pPr>
            <w:r w:rsidRPr="00ED41EF">
              <w:rPr>
                <w:rFonts w:ascii="Times New Roman" w:hAnsi="Times New Roman"/>
                <w:b/>
                <w:sz w:val="25"/>
                <w:szCs w:val="25"/>
              </w:rPr>
              <w:t>CỘNG HOÀ XÃ HỘI CHỦ NGHĨA VIỆT NAM</w:t>
            </w:r>
          </w:p>
          <w:p w:rsidR="0096466E" w:rsidRPr="00ED41EF" w:rsidRDefault="0096466E" w:rsidP="001344D1">
            <w:pPr>
              <w:jc w:val="center"/>
              <w:rPr>
                <w:rFonts w:ascii="Times New Roman" w:hAnsi="Times New Roman"/>
                <w:b/>
              </w:rPr>
            </w:pPr>
            <w:r w:rsidRPr="00ED41EF">
              <w:rPr>
                <w:rFonts w:ascii="Times New Roman" w:hAnsi="Times New Roman"/>
                <w:b/>
              </w:rPr>
              <w:t>Độc lập - Tự do - Hạnh</w:t>
            </w:r>
            <w:r w:rsidRPr="00ED41EF">
              <w:rPr>
                <w:rFonts w:ascii="Times New Roman" w:hAnsi="Times New Roman"/>
              </w:rPr>
              <w:t xml:space="preserve"> </w:t>
            </w:r>
            <w:r w:rsidRPr="00ED41EF">
              <w:rPr>
                <w:rFonts w:ascii="Times New Roman" w:hAnsi="Times New Roman"/>
                <w:b/>
              </w:rPr>
              <w:t>phúc</w:t>
            </w:r>
          </w:p>
          <w:p w:rsidR="0096466E" w:rsidRPr="00406C44" w:rsidRDefault="0096466E" w:rsidP="001344D1">
            <w:pPr>
              <w:jc w:val="center"/>
              <w:rPr>
                <w:rFonts w:ascii="Times New Roman" w:hAnsi="Times New Roman"/>
                <w:b/>
                <w:sz w:val="10"/>
                <w:szCs w:val="24"/>
              </w:rPr>
            </w:pPr>
            <w:r>
              <w:rPr>
                <w:rFonts w:ascii="Times New Roman" w:hAnsi="Times New Roman"/>
                <w:i/>
                <w:noProof/>
                <w:sz w:val="24"/>
                <w:szCs w:val="24"/>
                <w:lang w:eastAsia="en-US"/>
              </w:rPr>
              <mc:AlternateContent>
                <mc:Choice Requires="wps">
                  <w:drawing>
                    <wp:anchor distT="0" distB="0" distL="114300" distR="114300" simplePos="0" relativeHeight="251660288" behindDoc="0" locked="0" layoutInCell="1" allowOverlap="1" wp14:anchorId="0F74FFB2" wp14:editId="16820145">
                      <wp:simplePos x="0" y="0"/>
                      <wp:positionH relativeFrom="column">
                        <wp:posOffset>725854</wp:posOffset>
                      </wp:positionH>
                      <wp:positionV relativeFrom="paragraph">
                        <wp:posOffset>24130</wp:posOffset>
                      </wp:positionV>
                      <wp:extent cx="2052000"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9pt" to="218.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qH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"/>
                  </w:pict>
                </mc:Fallback>
              </mc:AlternateContent>
            </w:r>
          </w:p>
          <w:p w:rsidR="0096466E" w:rsidRPr="00961A8B" w:rsidRDefault="0096466E" w:rsidP="00814D6B">
            <w:pPr>
              <w:jc w:val="center"/>
              <w:rPr>
                <w:rFonts w:ascii="Times New Roman" w:hAnsi="Times New Roman"/>
                <w:i/>
                <w:sz w:val="24"/>
                <w:szCs w:val="24"/>
              </w:rPr>
            </w:pPr>
            <w:r w:rsidRPr="007D51D8">
              <w:rPr>
                <w:rFonts w:ascii="Times New Roman" w:hAnsi="Times New Roman"/>
                <w:i/>
                <w:szCs w:val="24"/>
              </w:rPr>
              <w:t xml:space="preserve">Đắk Lắk, ngày  </w:t>
            </w:r>
            <w:r w:rsidR="00814D6B">
              <w:rPr>
                <w:rFonts w:ascii="Times New Roman" w:hAnsi="Times New Roman"/>
                <w:i/>
                <w:szCs w:val="24"/>
              </w:rPr>
              <w:t>08</w:t>
            </w:r>
            <w:r w:rsidRPr="007D51D8">
              <w:rPr>
                <w:rFonts w:ascii="Times New Roman" w:hAnsi="Times New Roman"/>
                <w:i/>
                <w:szCs w:val="24"/>
              </w:rPr>
              <w:t xml:space="preserve"> tháng</w:t>
            </w:r>
            <w:r w:rsidR="00BD2D56">
              <w:rPr>
                <w:rFonts w:ascii="Times New Roman" w:hAnsi="Times New Roman"/>
                <w:i/>
                <w:szCs w:val="24"/>
                <w:lang w:val="vi-VN"/>
              </w:rPr>
              <w:t xml:space="preserve"> 4 </w:t>
            </w:r>
            <w:r w:rsidRPr="007D51D8">
              <w:rPr>
                <w:rFonts w:ascii="Times New Roman" w:hAnsi="Times New Roman"/>
                <w:i/>
                <w:szCs w:val="24"/>
                <w:lang w:val="vi-VN"/>
              </w:rPr>
              <w:t xml:space="preserve"> </w:t>
            </w:r>
            <w:r w:rsidRPr="007D51D8">
              <w:rPr>
                <w:rFonts w:ascii="Times New Roman" w:hAnsi="Times New Roman"/>
                <w:i/>
                <w:szCs w:val="24"/>
              </w:rPr>
              <w:t>năm 201</w:t>
            </w:r>
            <w:r w:rsidR="00961A8B" w:rsidRPr="007D51D8">
              <w:rPr>
                <w:rFonts w:ascii="Times New Roman" w:hAnsi="Times New Roman"/>
                <w:i/>
                <w:szCs w:val="24"/>
              </w:rPr>
              <w:t>9</w:t>
            </w:r>
          </w:p>
        </w:tc>
      </w:tr>
    </w:tbl>
    <w:p w:rsidR="00570E80" w:rsidRPr="00BD2D56" w:rsidRDefault="00570E80" w:rsidP="00E2255B">
      <w:pPr>
        <w:spacing w:before="40"/>
        <w:ind w:left="1440" w:firstLine="720"/>
        <w:rPr>
          <w:sz w:val="16"/>
          <w:szCs w:val="16"/>
        </w:rPr>
      </w:pPr>
    </w:p>
    <w:p w:rsidR="009D51B3" w:rsidRDefault="009D51B3" w:rsidP="00570E80">
      <w:pPr>
        <w:ind w:left="720" w:firstLine="720"/>
        <w:rPr>
          <w:rFonts w:ascii="Times New Roman" w:hAnsi="Times New Roman"/>
        </w:rPr>
      </w:pPr>
      <w:r w:rsidRPr="00A56ED6">
        <w:t>Kính g</w:t>
      </w:r>
      <w:r w:rsidRPr="00A56ED6">
        <w:rPr>
          <w:rFonts w:ascii="Times New Roman" w:hAnsi="Times New Roman"/>
          <w:lang w:val="vi-VN"/>
        </w:rPr>
        <w:t>ửi:</w:t>
      </w:r>
      <w:r>
        <w:rPr>
          <w:rFonts w:ascii="Times New Roman" w:hAnsi="Times New Roman"/>
          <w:lang w:val="vi-VN"/>
        </w:rPr>
        <w:t xml:space="preserve"> </w:t>
      </w:r>
      <w:r w:rsidR="005E1D0E">
        <w:rPr>
          <w:rFonts w:ascii="Times New Roman" w:hAnsi="Times New Roman"/>
        </w:rPr>
        <w:t xml:space="preserve"> </w:t>
      </w:r>
      <w:r w:rsidR="0049031A">
        <w:rPr>
          <w:rFonts w:ascii="Times New Roman" w:hAnsi="Times New Roman"/>
        </w:rPr>
        <w:tab/>
      </w:r>
      <w:r w:rsidR="00570E80">
        <w:rPr>
          <w:rFonts w:ascii="Times New Roman" w:hAnsi="Times New Roman"/>
        </w:rPr>
        <w:t xml:space="preserve">- </w:t>
      </w:r>
      <w:r w:rsidR="00FE7A99">
        <w:rPr>
          <w:rFonts w:ascii="Times New Roman" w:hAnsi="Times New Roman"/>
        </w:rPr>
        <w:t>Liên đoàn Lao động</w:t>
      </w:r>
      <w:r w:rsidR="00570E80">
        <w:rPr>
          <w:rFonts w:ascii="Times New Roman" w:hAnsi="Times New Roman"/>
        </w:rPr>
        <w:t xml:space="preserve"> các huyện,</w:t>
      </w:r>
      <w:r w:rsidR="00FE7A99">
        <w:rPr>
          <w:rFonts w:ascii="Times New Roman" w:hAnsi="Times New Roman"/>
        </w:rPr>
        <w:t xml:space="preserve"> </w:t>
      </w:r>
      <w:r w:rsidR="00570E80">
        <w:rPr>
          <w:rFonts w:ascii="Times New Roman" w:hAnsi="Times New Roman"/>
        </w:rPr>
        <w:t>thị xã, thành phố;</w:t>
      </w:r>
    </w:p>
    <w:p w:rsidR="00570E80" w:rsidRDefault="00570E80" w:rsidP="00570E80">
      <w:pPr>
        <w:ind w:left="720" w:firstLine="720"/>
        <w:rPr>
          <w:rFonts w:ascii="Times New Roman" w:hAnsi="Times New Roman"/>
        </w:rPr>
      </w:pPr>
      <w:r>
        <w:rPr>
          <w:rFonts w:ascii="Times New Roman" w:hAnsi="Times New Roman"/>
        </w:rPr>
        <w:tab/>
      </w:r>
      <w:r>
        <w:rPr>
          <w:rFonts w:ascii="Times New Roman" w:hAnsi="Times New Roman"/>
        </w:rPr>
        <w:tab/>
        <w:t>- Các Công đoàn ngành địa phương.</w:t>
      </w:r>
    </w:p>
    <w:p w:rsidR="00626CFC" w:rsidRPr="00D351F7" w:rsidRDefault="00626CFC" w:rsidP="00570E80">
      <w:pPr>
        <w:ind w:left="720" w:firstLine="720"/>
        <w:rPr>
          <w:rFonts w:ascii="Times New Roman" w:hAnsi="Times New Roman"/>
          <w:sz w:val="10"/>
        </w:rPr>
      </w:pPr>
    </w:p>
    <w:p w:rsidR="003559C1" w:rsidRDefault="00D92016" w:rsidP="00BE0A25">
      <w:pPr>
        <w:spacing w:before="120"/>
        <w:ind w:firstLine="720"/>
        <w:jc w:val="both"/>
        <w:rPr>
          <w:rFonts w:ascii="Times New Roman" w:hAnsi="Times New Roman"/>
          <w:lang w:val="vi-VN"/>
        </w:rPr>
      </w:pPr>
      <w:r w:rsidRPr="00D92016">
        <w:rPr>
          <w:rFonts w:ascii="Times New Roman" w:hAnsi="Times New Roman"/>
        </w:rPr>
        <w:t xml:space="preserve">Căn cứ </w:t>
      </w:r>
      <w:r w:rsidR="006E0E13">
        <w:rPr>
          <w:rFonts w:ascii="Times New Roman" w:hAnsi="Times New Roman"/>
        </w:rPr>
        <w:t>Công văn số 270/TLĐ, ngày 01/3/2019</w:t>
      </w:r>
      <w:r w:rsidRPr="00D92016">
        <w:rPr>
          <w:rFonts w:ascii="Times New Roman" w:hAnsi="Times New Roman"/>
        </w:rPr>
        <w:t xml:space="preserve"> của Tổng Liên đoàn Lao động Việt Nam về việc </w:t>
      </w:r>
      <w:r w:rsidR="005402E2">
        <w:rPr>
          <w:rFonts w:ascii="Times New Roman" w:hAnsi="Times New Roman"/>
          <w:i/>
        </w:rPr>
        <w:t>triển khai phần mềm quả</w:t>
      </w:r>
      <w:r w:rsidR="00AA1E47">
        <w:rPr>
          <w:rFonts w:ascii="Times New Roman" w:hAnsi="Times New Roman"/>
          <w:i/>
        </w:rPr>
        <w:t>n</w:t>
      </w:r>
      <w:r w:rsidR="005402E2">
        <w:rPr>
          <w:rFonts w:ascii="Times New Roman" w:hAnsi="Times New Roman"/>
          <w:i/>
        </w:rPr>
        <w:t xml:space="preserve"> </w:t>
      </w:r>
      <w:r w:rsidR="00AA1E47">
        <w:rPr>
          <w:rFonts w:ascii="Times New Roman" w:hAnsi="Times New Roman"/>
          <w:i/>
        </w:rPr>
        <w:t>l</w:t>
      </w:r>
      <w:r w:rsidR="005402E2">
        <w:rPr>
          <w:rFonts w:ascii="Times New Roman" w:hAnsi="Times New Roman"/>
          <w:i/>
        </w:rPr>
        <w:t>ý đoàn viên và đổi thẻ đoàn viên công đoàn</w:t>
      </w:r>
      <w:r w:rsidRPr="00D92016">
        <w:rPr>
          <w:rFonts w:ascii="Times New Roman" w:hAnsi="Times New Roman"/>
        </w:rPr>
        <w:t>;</w:t>
      </w:r>
      <w:r w:rsidR="003559C1">
        <w:rPr>
          <w:rFonts w:ascii="Times New Roman" w:hAnsi="Times New Roman"/>
          <w:lang w:val="vi-VN"/>
        </w:rPr>
        <w:t xml:space="preserve"> N</w:t>
      </w:r>
      <w:r w:rsidR="00BF4C55" w:rsidRPr="00BF4C55">
        <w:rPr>
          <w:rFonts w:ascii="Times New Roman" w:hAnsi="Times New Roman"/>
        </w:rPr>
        <w:t>gày 20 tháng 3 năm 2019</w:t>
      </w:r>
      <w:r w:rsidR="003559C1">
        <w:rPr>
          <w:rFonts w:ascii="Times New Roman" w:hAnsi="Times New Roman"/>
          <w:lang w:val="vi-VN"/>
        </w:rPr>
        <w:t xml:space="preserve">, Ban Thường vụ Liên đoàn Lao động tỉnh đã tổ chức Hội nghị triển khai kế hoạch thực hiện phần mềm quản lý đoàn viên theo chỉ đạo của Tổng Liên đoàn Lao động Việt Nam đến 21 công đoàn cấp trên cơ sở. </w:t>
      </w:r>
      <w:r w:rsidR="008471F0">
        <w:rPr>
          <w:rFonts w:ascii="Times New Roman" w:hAnsi="Times New Roman"/>
        </w:rPr>
        <w:t xml:space="preserve"> </w:t>
      </w:r>
    </w:p>
    <w:p w:rsidR="00894399" w:rsidRDefault="00166A4D" w:rsidP="00BE0A25">
      <w:pPr>
        <w:spacing w:before="120"/>
        <w:ind w:firstLine="720"/>
        <w:jc w:val="both"/>
        <w:rPr>
          <w:rFonts w:ascii="Times New Roman" w:hAnsi="Times New Roman"/>
          <w:lang w:val="vi-VN"/>
        </w:rPr>
      </w:pPr>
      <w:r>
        <w:rPr>
          <w:rFonts w:ascii="Times New Roman" w:hAnsi="Times New Roman"/>
          <w:color w:val="000000"/>
        </w:rPr>
        <w:t xml:space="preserve">Để </w:t>
      </w:r>
      <w:r w:rsidR="003559C1">
        <w:rPr>
          <w:rFonts w:ascii="Times New Roman" w:hAnsi="Times New Roman"/>
          <w:color w:val="000000"/>
          <w:lang w:val="vi-VN"/>
        </w:rPr>
        <w:t xml:space="preserve">đảm bảo </w:t>
      </w:r>
      <w:r>
        <w:rPr>
          <w:rFonts w:ascii="Times New Roman" w:hAnsi="Times New Roman"/>
          <w:color w:val="000000"/>
        </w:rPr>
        <w:t>số liệu phục vụ cho việc triển khai và sử d</w:t>
      </w:r>
      <w:r w:rsidR="000D723D">
        <w:rPr>
          <w:rFonts w:ascii="Times New Roman" w:hAnsi="Times New Roman"/>
          <w:color w:val="000000"/>
        </w:rPr>
        <w:t>ụ</w:t>
      </w:r>
      <w:r>
        <w:rPr>
          <w:rFonts w:ascii="Times New Roman" w:hAnsi="Times New Roman"/>
          <w:color w:val="000000"/>
        </w:rPr>
        <w:t>ng hệ thống phần mềm</w:t>
      </w:r>
      <w:r w:rsidR="000D1687">
        <w:rPr>
          <w:rFonts w:ascii="Times New Roman" w:hAnsi="Times New Roman"/>
          <w:color w:val="000000"/>
        </w:rPr>
        <w:t xml:space="preserve"> quản lý đoàn viên</w:t>
      </w:r>
      <w:r>
        <w:rPr>
          <w:rFonts w:ascii="Times New Roman" w:hAnsi="Times New Roman"/>
          <w:color w:val="000000"/>
        </w:rPr>
        <w:t xml:space="preserve">, </w:t>
      </w:r>
      <w:r w:rsidR="00514B47" w:rsidRPr="007D6A6F">
        <w:rPr>
          <w:rFonts w:ascii="Times New Roman" w:hAnsi="Times New Roman"/>
        </w:rPr>
        <w:t xml:space="preserve">Ban Thường vụ </w:t>
      </w:r>
      <w:r w:rsidR="00041071" w:rsidRPr="007D6A6F">
        <w:rPr>
          <w:rFonts w:ascii="Times New Roman" w:hAnsi="Times New Roman"/>
        </w:rPr>
        <w:t xml:space="preserve">Liên đoàn Lao động tỉnh </w:t>
      </w:r>
      <w:r w:rsidR="003559C1">
        <w:rPr>
          <w:rFonts w:ascii="Times New Roman" w:hAnsi="Times New Roman"/>
          <w:lang w:val="vi-VN"/>
        </w:rPr>
        <w:t xml:space="preserve">đề nghị </w:t>
      </w:r>
      <w:r w:rsidR="00AB244D" w:rsidRPr="007D6A6F">
        <w:rPr>
          <w:rFonts w:ascii="Times New Roman" w:hAnsi="Times New Roman"/>
        </w:rPr>
        <w:t xml:space="preserve">các cấp công đoàn </w:t>
      </w:r>
      <w:r w:rsidR="00894399">
        <w:rPr>
          <w:rFonts w:ascii="Times New Roman" w:hAnsi="Times New Roman"/>
          <w:lang w:val="vi-VN"/>
        </w:rPr>
        <w:t xml:space="preserve">thực hiện </w:t>
      </w:r>
      <w:r w:rsidR="00AB244D" w:rsidRPr="007D6A6F">
        <w:rPr>
          <w:rFonts w:ascii="Times New Roman" w:hAnsi="Times New Roman"/>
        </w:rPr>
        <w:t>các nội dung sau</w:t>
      </w:r>
      <w:r w:rsidR="00BF70CD" w:rsidRPr="007D6A6F">
        <w:rPr>
          <w:rFonts w:ascii="Times New Roman" w:hAnsi="Times New Roman"/>
        </w:rPr>
        <w:t>:</w:t>
      </w:r>
    </w:p>
    <w:p w:rsidR="008E0020" w:rsidRDefault="00894399" w:rsidP="00BE0A25">
      <w:pPr>
        <w:spacing w:before="120"/>
        <w:ind w:firstLine="720"/>
        <w:jc w:val="both"/>
        <w:rPr>
          <w:rFonts w:ascii="Times New Roman" w:hAnsi="Times New Roman"/>
        </w:rPr>
      </w:pPr>
      <w:r>
        <w:rPr>
          <w:rFonts w:ascii="Times New Roman" w:hAnsi="Times New Roman"/>
          <w:lang w:val="vi-VN"/>
        </w:rPr>
        <w:t xml:space="preserve">1. </w:t>
      </w:r>
      <w:r w:rsidR="0011167A" w:rsidRPr="00894399">
        <w:rPr>
          <w:rFonts w:ascii="Times New Roman" w:hAnsi="Times New Roman"/>
        </w:rPr>
        <w:t xml:space="preserve">Chuẩn bị </w:t>
      </w:r>
      <w:r w:rsidRPr="00894399">
        <w:rPr>
          <w:rFonts w:ascii="Times New Roman" w:hAnsi="Times New Roman"/>
          <w:lang w:val="vi-VN"/>
        </w:rPr>
        <w:t xml:space="preserve">dữ liệu và thiết bị để tham gia lớp </w:t>
      </w:r>
      <w:r w:rsidR="0011167A" w:rsidRPr="00894399">
        <w:rPr>
          <w:rFonts w:ascii="Times New Roman" w:hAnsi="Times New Roman"/>
        </w:rPr>
        <w:t xml:space="preserve">tập huấn </w:t>
      </w:r>
      <w:r w:rsidRPr="00894399">
        <w:rPr>
          <w:rFonts w:ascii="Times New Roman" w:hAnsi="Times New Roman"/>
          <w:lang w:val="vi-VN"/>
        </w:rPr>
        <w:t xml:space="preserve">triển khai </w:t>
      </w:r>
      <w:r w:rsidRPr="00894399">
        <w:rPr>
          <w:rFonts w:ascii="Times New Roman" w:hAnsi="Times New Roman"/>
        </w:rPr>
        <w:t>phần mềm</w:t>
      </w:r>
      <w:r w:rsidRPr="00894399">
        <w:rPr>
          <w:rFonts w:ascii="Times New Roman" w:hAnsi="Times New Roman"/>
          <w:lang w:val="vi-VN"/>
        </w:rPr>
        <w:t xml:space="preserve"> quản lý đoàn viên: </w:t>
      </w:r>
      <w:r w:rsidR="0011167A" w:rsidRPr="00894399">
        <w:rPr>
          <w:rFonts w:ascii="Times New Roman" w:hAnsi="Times New Roman"/>
        </w:rPr>
        <w:t xml:space="preserve"> </w:t>
      </w:r>
    </w:p>
    <w:p w:rsidR="00472CB0" w:rsidRDefault="00593269" w:rsidP="00BE0A25">
      <w:pPr>
        <w:spacing w:before="120"/>
        <w:ind w:firstLine="720"/>
        <w:jc w:val="both"/>
        <w:rPr>
          <w:rFonts w:ascii="Times New Roman" w:hAnsi="Times New Roman"/>
        </w:rPr>
      </w:pPr>
      <w:r>
        <w:rPr>
          <w:rFonts w:ascii="Times New Roman" w:hAnsi="Times New Roman"/>
        </w:rPr>
        <w:t>- Mỗi công đoàn cấp</w:t>
      </w:r>
      <w:r w:rsidR="00DE06EC">
        <w:rPr>
          <w:rFonts w:ascii="Times New Roman" w:hAnsi="Times New Roman"/>
        </w:rPr>
        <w:t xml:space="preserve"> trên cơ sở từ 01-02 đồng chí và lựa chọn 01 cám bộ CĐCS </w:t>
      </w:r>
      <w:r w:rsidR="00DE06EC">
        <w:rPr>
          <w:rFonts w:ascii="Times New Roman" w:hAnsi="Times New Roman"/>
          <w:lang w:val="vi-VN"/>
        </w:rPr>
        <w:t>sử dụng tốt công nghệ thông tin</w:t>
      </w:r>
      <w:r w:rsidR="00984B47">
        <w:rPr>
          <w:rFonts w:ascii="Times New Roman" w:hAnsi="Times New Roman"/>
        </w:rPr>
        <w:t xml:space="preserve"> để phân công tham dự lớp </w:t>
      </w:r>
      <w:r w:rsidR="00373F3C" w:rsidRPr="00373F3C">
        <w:rPr>
          <w:rFonts w:ascii="Times New Roman" w:hAnsi="Times New Roman"/>
        </w:rPr>
        <w:t>tập huấn</w:t>
      </w:r>
      <w:r w:rsidR="00984B47">
        <w:rPr>
          <w:rFonts w:ascii="Times New Roman" w:hAnsi="Times New Roman"/>
        </w:rPr>
        <w:t xml:space="preserve"> (Mỗi cán bộ dự tập huấn c</w:t>
      </w:r>
      <w:r w:rsidR="00AB05A3">
        <w:rPr>
          <w:rFonts w:ascii="Times New Roman" w:hAnsi="Times New Roman"/>
        </w:rPr>
        <w:t>huẩn bị 01 máy tính xách ta</w:t>
      </w:r>
      <w:r w:rsidR="00AB05A3">
        <w:rPr>
          <w:rFonts w:ascii="Times New Roman" w:hAnsi="Times New Roman"/>
          <w:lang w:val="vi-VN"/>
        </w:rPr>
        <w:t>y</w:t>
      </w:r>
      <w:r w:rsidR="00472CB0">
        <w:rPr>
          <w:rFonts w:ascii="Times New Roman" w:hAnsi="Times New Roman"/>
        </w:rPr>
        <w:t>)</w:t>
      </w:r>
      <w:r w:rsidR="00AB05A3">
        <w:rPr>
          <w:rFonts w:ascii="Times New Roman" w:hAnsi="Times New Roman"/>
          <w:lang w:val="vi-VN"/>
        </w:rPr>
        <w:t xml:space="preserve">; </w:t>
      </w:r>
    </w:p>
    <w:p w:rsidR="00B6028F" w:rsidRDefault="00472CB0" w:rsidP="00BE0A25">
      <w:pPr>
        <w:spacing w:before="120"/>
        <w:ind w:firstLine="720"/>
        <w:jc w:val="both"/>
        <w:rPr>
          <w:rFonts w:ascii="Times New Roman" w:hAnsi="Times New Roman"/>
        </w:rPr>
      </w:pPr>
      <w:r>
        <w:rPr>
          <w:rFonts w:ascii="Times New Roman" w:hAnsi="Times New Roman"/>
        </w:rPr>
        <w:t xml:space="preserve">- Mỗi công đoàn cấp trên cơ sở </w:t>
      </w:r>
      <w:r w:rsidR="006A4567">
        <w:rPr>
          <w:rFonts w:ascii="Times New Roman" w:hAnsi="Times New Roman"/>
        </w:rPr>
        <w:t>chọn và k</w:t>
      </w:r>
      <w:r w:rsidR="00373F3C" w:rsidRPr="00373F3C">
        <w:rPr>
          <w:rFonts w:ascii="Times New Roman" w:hAnsi="Times New Roman"/>
        </w:rPr>
        <w:t xml:space="preserve">ê khai danh sách của 05 đến 10 đoàn viên công đoàn dưới dạng file </w:t>
      </w:r>
      <w:r w:rsidR="00596F8A">
        <w:rPr>
          <w:rFonts w:ascii="Times New Roman" w:hAnsi="Times New Roman"/>
        </w:rPr>
        <w:t>Excel</w:t>
      </w:r>
      <w:r w:rsidR="009F13B1">
        <w:rPr>
          <w:rFonts w:ascii="Times New Roman" w:hAnsi="Times New Roman"/>
        </w:rPr>
        <w:t xml:space="preserve"> </w:t>
      </w:r>
      <w:r w:rsidR="00373F3C" w:rsidRPr="00373F3C">
        <w:rPr>
          <w:rFonts w:ascii="Times New Roman" w:hAnsi="Times New Roman"/>
          <w:i/>
        </w:rPr>
        <w:t>(có mẫu kèm theo)</w:t>
      </w:r>
      <w:r w:rsidR="00B6028F">
        <w:rPr>
          <w:rFonts w:ascii="Times New Roman" w:hAnsi="Times New Roman"/>
          <w:i/>
        </w:rPr>
        <w:t>,</w:t>
      </w:r>
      <w:r w:rsidR="00AB05A3">
        <w:rPr>
          <w:rFonts w:ascii="Times New Roman" w:hAnsi="Times New Roman"/>
          <w:lang w:val="vi-VN"/>
        </w:rPr>
        <w:t xml:space="preserve"> </w:t>
      </w:r>
      <w:r w:rsidR="00B6028F" w:rsidRPr="00B6028F">
        <w:rPr>
          <w:rFonts w:ascii="Times New Roman" w:hAnsi="Times New Roman"/>
        </w:rPr>
        <w:t>lưu file theo tên đơn vị mình</w:t>
      </w:r>
      <w:r w:rsidR="00373F3C" w:rsidRPr="00373F3C">
        <w:rPr>
          <w:rFonts w:ascii="Times New Roman" w:hAnsi="Times New Roman"/>
          <w:i/>
        </w:rPr>
        <w:t xml:space="preserve"> </w:t>
      </w:r>
      <w:r w:rsidR="00BE6693">
        <w:rPr>
          <w:rFonts w:ascii="Times New Roman" w:hAnsi="Times New Roman"/>
        </w:rPr>
        <w:t>đồng thời</w:t>
      </w:r>
      <w:r w:rsidR="00373F3C" w:rsidRPr="00373F3C">
        <w:rPr>
          <w:rFonts w:ascii="Times New Roman" w:hAnsi="Times New Roman"/>
        </w:rPr>
        <w:t xml:space="preserve"> lưu các file ảnh </w:t>
      </w:r>
      <w:r w:rsidR="00BE6693">
        <w:rPr>
          <w:rFonts w:ascii="Times New Roman" w:hAnsi="Times New Roman"/>
        </w:rPr>
        <w:t xml:space="preserve">đoàn viên </w:t>
      </w:r>
      <w:r w:rsidR="00373F3C" w:rsidRPr="00373F3C">
        <w:rPr>
          <w:rFonts w:ascii="Times New Roman" w:hAnsi="Times New Roman"/>
        </w:rPr>
        <w:t>(tên</w:t>
      </w:r>
      <w:r w:rsidR="00DE7DF4">
        <w:rPr>
          <w:rFonts w:ascii="Times New Roman" w:hAnsi="Times New Roman"/>
        </w:rPr>
        <w:t xml:space="preserve"> lưu phải</w:t>
      </w:r>
      <w:r w:rsidR="00373F3C" w:rsidRPr="00373F3C">
        <w:rPr>
          <w:rFonts w:ascii="Times New Roman" w:hAnsi="Times New Roman"/>
        </w:rPr>
        <w:t xml:space="preserve"> là số chứng minh nhân dân) vào USB hoặc</w:t>
      </w:r>
      <w:r w:rsidR="00FD0073">
        <w:rPr>
          <w:rFonts w:ascii="Times New Roman" w:hAnsi="Times New Roman"/>
        </w:rPr>
        <w:t xml:space="preserve"> máy tính để thực hiện phần mềm</w:t>
      </w:r>
      <w:r w:rsidR="006A4567">
        <w:rPr>
          <w:rFonts w:ascii="Times New Roman" w:hAnsi="Times New Roman"/>
        </w:rPr>
        <w:t xml:space="preserve"> (Thời gian tập huấn sẽ thông báo cụ thể sau).</w:t>
      </w:r>
    </w:p>
    <w:p w:rsidR="00154D82" w:rsidRDefault="000C578B" w:rsidP="00BE0A25">
      <w:pPr>
        <w:spacing w:before="120"/>
        <w:ind w:firstLine="720"/>
        <w:jc w:val="both"/>
        <w:rPr>
          <w:rFonts w:ascii="Times New Roman" w:hAnsi="Times New Roman"/>
          <w:lang w:val="vi-VN"/>
        </w:rPr>
      </w:pPr>
      <w:r>
        <w:rPr>
          <w:rFonts w:ascii="Times New Roman" w:hAnsi="Times New Roman"/>
          <w:lang w:val="vi-VN"/>
        </w:rPr>
        <w:t xml:space="preserve">2. Chỉ đạo 100% </w:t>
      </w:r>
      <w:r w:rsidR="00D060D7">
        <w:rPr>
          <w:rFonts w:ascii="Times New Roman" w:hAnsi="Times New Roman"/>
        </w:rPr>
        <w:t>C</w:t>
      </w:r>
      <w:r w:rsidR="00E3162B">
        <w:rPr>
          <w:rFonts w:ascii="Times New Roman" w:hAnsi="Times New Roman"/>
        </w:rPr>
        <w:t>ông đoàn cơ sở trực thuộc nhập</w:t>
      </w:r>
      <w:r>
        <w:rPr>
          <w:rFonts w:ascii="Times New Roman" w:hAnsi="Times New Roman"/>
          <w:lang w:val="vi-VN"/>
        </w:rPr>
        <w:t xml:space="preserve"> dữ </w:t>
      </w:r>
      <w:r w:rsidR="00E3162B">
        <w:rPr>
          <w:rFonts w:ascii="Times New Roman" w:hAnsi="Times New Roman"/>
        </w:rPr>
        <w:t xml:space="preserve">liệu danh sách </w:t>
      </w:r>
      <w:r w:rsidR="007B69A0">
        <w:rPr>
          <w:rFonts w:ascii="Times New Roman" w:hAnsi="Times New Roman"/>
        </w:rPr>
        <w:t xml:space="preserve">đoàn viên </w:t>
      </w:r>
      <w:r w:rsidR="00DF72FB">
        <w:rPr>
          <w:rFonts w:ascii="Times New Roman" w:hAnsi="Times New Roman"/>
        </w:rPr>
        <w:t xml:space="preserve">dưới dạng file Excel </w:t>
      </w:r>
      <w:r w:rsidR="007B69A0">
        <w:rPr>
          <w:rFonts w:ascii="Times New Roman" w:hAnsi="Times New Roman"/>
        </w:rPr>
        <w:t>và scan ảnh thẻ đoàn viên</w:t>
      </w:r>
      <w:r>
        <w:rPr>
          <w:rFonts w:ascii="Times New Roman" w:hAnsi="Times New Roman"/>
          <w:lang w:val="vi-VN"/>
        </w:rPr>
        <w:t>,</w:t>
      </w:r>
      <w:r w:rsidR="007B69A0">
        <w:rPr>
          <w:rFonts w:ascii="Times New Roman" w:hAnsi="Times New Roman"/>
        </w:rPr>
        <w:t xml:space="preserve"> </w:t>
      </w:r>
      <w:r w:rsidR="00DF72FB">
        <w:rPr>
          <w:rFonts w:ascii="Times New Roman" w:hAnsi="Times New Roman"/>
        </w:rPr>
        <w:t xml:space="preserve">lưu </w:t>
      </w:r>
      <w:r>
        <w:rPr>
          <w:rFonts w:ascii="Times New Roman" w:hAnsi="Times New Roman"/>
        </w:rPr>
        <w:t>theo số CMND của đoàn viên mình</w:t>
      </w:r>
      <w:r>
        <w:rPr>
          <w:rFonts w:ascii="Times New Roman" w:hAnsi="Times New Roman"/>
          <w:lang w:val="vi-VN"/>
        </w:rPr>
        <w:t>. Tổng hợp file theo từng đơn vị, lưu vào USB và máy vi tính (</w:t>
      </w:r>
      <w:r>
        <w:rPr>
          <w:rFonts w:ascii="Times New Roman" w:hAnsi="Times New Roman"/>
        </w:rPr>
        <w:t xml:space="preserve">hoàn </w:t>
      </w:r>
      <w:r>
        <w:rPr>
          <w:rFonts w:ascii="Times New Roman" w:hAnsi="Times New Roman"/>
          <w:lang w:val="vi-VN"/>
        </w:rPr>
        <w:t>thành</w:t>
      </w:r>
      <w:r w:rsidR="00154D82">
        <w:rPr>
          <w:rFonts w:ascii="Times New Roman" w:hAnsi="Times New Roman"/>
        </w:rPr>
        <w:t xml:space="preserve"> trước ngày </w:t>
      </w:r>
      <w:r w:rsidR="00765FA4">
        <w:rPr>
          <w:rFonts w:ascii="Times New Roman" w:hAnsi="Times New Roman"/>
        </w:rPr>
        <w:t>01/5/2019</w:t>
      </w:r>
      <w:r>
        <w:rPr>
          <w:rFonts w:ascii="Times New Roman" w:hAnsi="Times New Roman"/>
          <w:lang w:val="vi-VN"/>
        </w:rPr>
        <w:t>)</w:t>
      </w:r>
      <w:r w:rsidR="00765FA4">
        <w:rPr>
          <w:rFonts w:ascii="Times New Roman" w:hAnsi="Times New Roman"/>
        </w:rPr>
        <w:t>.</w:t>
      </w:r>
    </w:p>
    <w:p w:rsidR="00E0592C" w:rsidRPr="00E0592C" w:rsidRDefault="00E0592C" w:rsidP="00BE0A25">
      <w:pPr>
        <w:spacing w:before="120"/>
        <w:ind w:firstLine="720"/>
        <w:jc w:val="both"/>
        <w:rPr>
          <w:rFonts w:ascii="Times New Roman" w:hAnsi="Times New Roman"/>
          <w:lang w:val="vi-VN"/>
        </w:rPr>
      </w:pPr>
      <w:r>
        <w:rPr>
          <w:rFonts w:ascii="Times New Roman" w:hAnsi="Times New Roman"/>
          <w:lang w:val="vi-VN"/>
        </w:rPr>
        <w:t xml:space="preserve">3. Cử 01 đồng chí là cán bộ chuyên trách công đoàn cơ sở, sử dụng tốt công nghệ thông tin để thực hiện nhiệm vụ quản lý đoàn viên qua phần mềm </w:t>
      </w:r>
      <w:r w:rsidR="006E3543">
        <w:rPr>
          <w:rFonts w:ascii="Times New Roman" w:hAnsi="Times New Roman"/>
        </w:rPr>
        <w:t>(</w:t>
      </w:r>
      <w:r>
        <w:rPr>
          <w:rFonts w:ascii="Times New Roman" w:hAnsi="Times New Roman"/>
          <w:lang w:val="vi-VN"/>
        </w:rPr>
        <w:t>sau khi được tập huấn). Việc đăng ký thông tin cán bộ chuyên trách quản lý đoàn viên qua phần mềm thực hiện theo mẫu do Ba</w:t>
      </w:r>
      <w:bookmarkStart w:id="0" w:name="_GoBack"/>
      <w:bookmarkEnd w:id="0"/>
      <w:r>
        <w:rPr>
          <w:rFonts w:ascii="Times New Roman" w:hAnsi="Times New Roman"/>
          <w:lang w:val="vi-VN"/>
        </w:rPr>
        <w:t xml:space="preserve">n Tổ chức Liên đoàn Lao động tỉnh cung cấp. </w:t>
      </w:r>
    </w:p>
    <w:p w:rsidR="00EF07D1" w:rsidRDefault="00D709DB" w:rsidP="00BE0A25">
      <w:pPr>
        <w:pStyle w:val="BodyTextIndent"/>
        <w:spacing w:before="120"/>
        <w:ind w:firstLine="720"/>
        <w:rPr>
          <w:rFonts w:ascii="Times New Roman" w:hAnsi="Times New Roman"/>
        </w:rPr>
      </w:pPr>
      <w:r>
        <w:rPr>
          <w:rFonts w:ascii="Times New Roman" w:hAnsi="Times New Roman"/>
          <w:lang w:val="vi-VN"/>
        </w:rPr>
        <w:t xml:space="preserve">Các biểu mẫu để thực hiện phần mềm quản lý đoàn viên được đăng tải trên Trang thông tin Điện tử Liên đoàn Lao động tỉnh hoặc liên hệ </w:t>
      </w:r>
      <w:r w:rsidR="00345DFC">
        <w:rPr>
          <w:rFonts w:ascii="Times New Roman" w:hAnsi="Times New Roman"/>
          <w:lang w:val="vi-VN"/>
        </w:rPr>
        <w:t>Ban Tổ chức LĐLĐ tỉnh</w:t>
      </w:r>
      <w:r w:rsidR="00345DFC">
        <w:rPr>
          <w:rFonts w:ascii="Times New Roman" w:hAnsi="Times New Roman"/>
        </w:rPr>
        <w:t xml:space="preserve"> (</w:t>
      </w:r>
      <w:r>
        <w:rPr>
          <w:rFonts w:ascii="Times New Roman" w:hAnsi="Times New Roman"/>
          <w:lang w:val="vi-VN"/>
        </w:rPr>
        <w:t>đồng chí Nguyễn Thị Huệ - Chuyên viên</w:t>
      </w:r>
      <w:r w:rsidR="00345DFC">
        <w:rPr>
          <w:rFonts w:ascii="Times New Roman" w:hAnsi="Times New Roman"/>
        </w:rPr>
        <w:t>)</w:t>
      </w:r>
      <w:r>
        <w:rPr>
          <w:rFonts w:ascii="Times New Roman" w:hAnsi="Times New Roman"/>
          <w:lang w:val="vi-VN"/>
        </w:rPr>
        <w:t xml:space="preserve"> để được cung cấp, hướng dẫn. </w:t>
      </w:r>
      <w:r w:rsidR="00734407">
        <w:rPr>
          <w:rFonts w:ascii="Times New Roman" w:hAnsi="Times New Roman"/>
        </w:rPr>
        <w:t xml:space="preserve">Ban Thường vụ </w:t>
      </w:r>
      <w:r w:rsidR="00EF07D1">
        <w:rPr>
          <w:rFonts w:ascii="Times New Roman" w:hAnsi="Times New Roman"/>
          <w:szCs w:val="28"/>
        </w:rPr>
        <w:t xml:space="preserve">Liên đoàn Lao động tỉnh </w:t>
      </w:r>
      <w:r w:rsidR="00734407">
        <w:rPr>
          <w:rFonts w:ascii="Times New Roman" w:hAnsi="Times New Roman"/>
          <w:szCs w:val="28"/>
        </w:rPr>
        <w:t>thông báo để</w:t>
      </w:r>
      <w:r w:rsidR="00EF07D1">
        <w:rPr>
          <w:rFonts w:ascii="Times New Roman" w:hAnsi="Times New Roman"/>
          <w:szCs w:val="28"/>
        </w:rPr>
        <w:t xml:space="preserve"> </w:t>
      </w:r>
      <w:r w:rsidR="00BD41D5">
        <w:rPr>
          <w:rFonts w:ascii="Times New Roman" w:hAnsi="Times New Roman"/>
          <w:szCs w:val="28"/>
        </w:rPr>
        <w:t xml:space="preserve">các đơn vị </w:t>
      </w:r>
      <w:r w:rsidR="00B60E56">
        <w:rPr>
          <w:rFonts w:ascii="Times New Roman" w:hAnsi="Times New Roman"/>
          <w:szCs w:val="28"/>
        </w:rPr>
        <w:t>chủ động số liệu theo</w:t>
      </w:r>
      <w:r w:rsidR="00BD41D5">
        <w:rPr>
          <w:rFonts w:ascii="Times New Roman" w:hAnsi="Times New Roman"/>
          <w:szCs w:val="28"/>
        </w:rPr>
        <w:t xml:space="preserve"> các nội dung trên </w:t>
      </w:r>
      <w:r w:rsidR="00A25BD7">
        <w:rPr>
          <w:rFonts w:ascii="Times New Roman" w:hAnsi="Times New Roman"/>
        </w:rPr>
        <w:t>đảm bảo</w:t>
      </w:r>
      <w:r w:rsidR="00BD41D5">
        <w:rPr>
          <w:rFonts w:ascii="Times New Roman" w:hAnsi="Times New Roman"/>
        </w:rPr>
        <w:t xml:space="preserve"> thời gian</w:t>
      </w:r>
      <w:r w:rsidR="00C50FBE">
        <w:rPr>
          <w:rFonts w:ascii="Times New Roman" w:hAnsi="Times New Roman"/>
        </w:rPr>
        <w:t xml:space="preserve"> quy định./.</w:t>
      </w:r>
    </w:p>
    <w:p w:rsidR="001C711F" w:rsidRPr="001C711F" w:rsidRDefault="001C711F" w:rsidP="002A0C75">
      <w:pPr>
        <w:ind w:firstLine="720"/>
        <w:jc w:val="both"/>
        <w:rPr>
          <w:rFonts w:ascii="Times New Roman" w:hAnsi="Times New Roman"/>
          <w:sz w:val="24"/>
          <w:lang w:val="vi-VN"/>
        </w:rPr>
      </w:pPr>
    </w:p>
    <w:tbl>
      <w:tblPr>
        <w:tblW w:w="0" w:type="auto"/>
        <w:tblLook w:val="04A0" w:firstRow="1" w:lastRow="0" w:firstColumn="1" w:lastColumn="0" w:noHBand="0" w:noVBand="1"/>
      </w:tblPr>
      <w:tblGrid>
        <w:gridCol w:w="4928"/>
        <w:gridCol w:w="4988"/>
      </w:tblGrid>
      <w:tr w:rsidR="005223FC" w:rsidRPr="005223FC" w:rsidTr="00BA6E91">
        <w:tc>
          <w:tcPr>
            <w:tcW w:w="4928" w:type="dxa"/>
          </w:tcPr>
          <w:p w:rsidR="001C3969" w:rsidRDefault="001C3969" w:rsidP="002A0C75">
            <w:pPr>
              <w:tabs>
                <w:tab w:val="left" w:pos="720"/>
                <w:tab w:val="center" w:pos="2070"/>
                <w:tab w:val="center" w:pos="7110"/>
              </w:tabs>
              <w:jc w:val="both"/>
              <w:rPr>
                <w:rFonts w:ascii="Times New Roman" w:hAnsi="Times New Roman"/>
                <w:b/>
                <w:i/>
                <w:sz w:val="24"/>
              </w:rPr>
            </w:pPr>
          </w:p>
          <w:p w:rsidR="005223FC" w:rsidRPr="005223FC" w:rsidRDefault="005223FC" w:rsidP="002A0C75">
            <w:pPr>
              <w:tabs>
                <w:tab w:val="left" w:pos="720"/>
                <w:tab w:val="center" w:pos="2070"/>
                <w:tab w:val="center" w:pos="7110"/>
              </w:tabs>
              <w:jc w:val="both"/>
              <w:rPr>
                <w:rFonts w:ascii="Times New Roman" w:hAnsi="Times New Roman"/>
                <w:b/>
                <w:sz w:val="26"/>
              </w:rPr>
            </w:pPr>
            <w:r w:rsidRPr="005223FC">
              <w:rPr>
                <w:rFonts w:ascii="Times New Roman" w:hAnsi="Times New Roman"/>
                <w:b/>
                <w:i/>
                <w:sz w:val="24"/>
              </w:rPr>
              <w:t>Nơi nhận</w:t>
            </w:r>
            <w:r w:rsidRPr="005223FC">
              <w:rPr>
                <w:rFonts w:ascii="Times New Roman" w:hAnsi="Times New Roman"/>
                <w:i/>
              </w:rPr>
              <w:t>:</w:t>
            </w:r>
            <w:r w:rsidRPr="005223FC">
              <w:rPr>
                <w:rFonts w:ascii="Times New Roman" w:hAnsi="Times New Roman"/>
              </w:rPr>
              <w:tab/>
            </w:r>
            <w:r w:rsidRPr="005223FC">
              <w:rPr>
                <w:rFonts w:ascii="Times New Roman" w:hAnsi="Times New Roman"/>
                <w:b/>
              </w:rPr>
              <w:t xml:space="preserve"> </w:t>
            </w:r>
          </w:p>
          <w:p w:rsidR="00B50D73" w:rsidRDefault="005223FC" w:rsidP="002A0C75">
            <w:pPr>
              <w:tabs>
                <w:tab w:val="left" w:pos="720"/>
                <w:tab w:val="center" w:pos="2070"/>
                <w:tab w:val="center" w:pos="7110"/>
              </w:tabs>
              <w:jc w:val="both"/>
              <w:rPr>
                <w:rFonts w:ascii="Times New Roman" w:hAnsi="Times New Roman"/>
                <w:sz w:val="22"/>
              </w:rPr>
            </w:pPr>
            <w:r w:rsidRPr="005223FC">
              <w:rPr>
                <w:rFonts w:ascii="Times New Roman" w:hAnsi="Times New Roman"/>
                <w:sz w:val="20"/>
              </w:rPr>
              <w:t xml:space="preserve">- </w:t>
            </w:r>
            <w:r w:rsidRPr="005223FC">
              <w:rPr>
                <w:rFonts w:ascii="Times New Roman" w:hAnsi="Times New Roman"/>
                <w:sz w:val="22"/>
              </w:rPr>
              <w:t xml:space="preserve">Như </w:t>
            </w:r>
            <w:r w:rsidR="00F26B81">
              <w:rPr>
                <w:rFonts w:ascii="Times New Roman" w:hAnsi="Times New Roman"/>
                <w:sz w:val="22"/>
              </w:rPr>
              <w:t>trên</w:t>
            </w:r>
            <w:r w:rsidRPr="005223FC">
              <w:rPr>
                <w:rFonts w:ascii="Times New Roman" w:hAnsi="Times New Roman"/>
                <w:sz w:val="22"/>
              </w:rPr>
              <w:t>;</w:t>
            </w:r>
          </w:p>
          <w:p w:rsidR="005223FC" w:rsidRPr="005223FC" w:rsidRDefault="005223FC" w:rsidP="002A0C75">
            <w:pPr>
              <w:tabs>
                <w:tab w:val="left" w:pos="709"/>
                <w:tab w:val="center" w:pos="2070"/>
                <w:tab w:val="center" w:pos="7110"/>
              </w:tabs>
              <w:jc w:val="both"/>
              <w:rPr>
                <w:rFonts w:ascii="Times New Roman" w:hAnsi="Times New Roman"/>
                <w:spacing w:val="-6"/>
              </w:rPr>
            </w:pPr>
            <w:r w:rsidRPr="005223FC">
              <w:rPr>
                <w:rFonts w:ascii="Times New Roman" w:hAnsi="Times New Roman"/>
                <w:sz w:val="20"/>
              </w:rPr>
              <w:t xml:space="preserve">- </w:t>
            </w:r>
            <w:r w:rsidRPr="005223FC">
              <w:rPr>
                <w:rFonts w:ascii="Times New Roman" w:hAnsi="Times New Roman"/>
                <w:sz w:val="22"/>
              </w:rPr>
              <w:t>Lưu: VT, ToC.</w:t>
            </w:r>
          </w:p>
        </w:tc>
        <w:tc>
          <w:tcPr>
            <w:tcW w:w="4988" w:type="dxa"/>
          </w:tcPr>
          <w:p w:rsidR="005223FC" w:rsidRPr="005223FC" w:rsidRDefault="00FF0FE8" w:rsidP="002A0C75">
            <w:pPr>
              <w:jc w:val="center"/>
              <w:rPr>
                <w:rFonts w:ascii="Times New Roman" w:hAnsi="Times New Roman"/>
                <w:b/>
              </w:rPr>
            </w:pPr>
            <w:r>
              <w:rPr>
                <w:rFonts w:ascii="Times New Roman" w:hAnsi="Times New Roman"/>
                <w:b/>
                <w:lang w:val="vi-VN"/>
              </w:rPr>
              <w:t>TM.</w:t>
            </w:r>
            <w:r w:rsidR="00975705">
              <w:rPr>
                <w:rFonts w:ascii="Times New Roman" w:hAnsi="Times New Roman"/>
                <w:b/>
              </w:rPr>
              <w:t xml:space="preserve"> </w:t>
            </w:r>
            <w:r w:rsidR="005223FC" w:rsidRPr="005223FC">
              <w:rPr>
                <w:rFonts w:ascii="Times New Roman" w:hAnsi="Times New Roman"/>
                <w:b/>
              </w:rPr>
              <w:t>BAN THƯỜNG VỤ</w:t>
            </w:r>
          </w:p>
          <w:p w:rsidR="00541B6D" w:rsidRPr="00FF0FE8" w:rsidRDefault="00FF0FE8" w:rsidP="002A0C75">
            <w:pPr>
              <w:jc w:val="center"/>
              <w:rPr>
                <w:rFonts w:ascii="Times New Roman" w:hAnsi="Times New Roman"/>
                <w:b/>
                <w:lang w:val="vi-VN"/>
              </w:rPr>
            </w:pPr>
            <w:r>
              <w:rPr>
                <w:rFonts w:ascii="Times New Roman" w:hAnsi="Times New Roman"/>
                <w:b/>
                <w:lang w:val="vi-VN"/>
              </w:rPr>
              <w:t>CHỦ TỊCH</w:t>
            </w:r>
          </w:p>
          <w:p w:rsidR="00541B6D" w:rsidRPr="001C3969" w:rsidRDefault="001C3969" w:rsidP="002A0C75">
            <w:pPr>
              <w:jc w:val="center"/>
              <w:rPr>
                <w:rFonts w:ascii="Times New Roman" w:hAnsi="Times New Roman"/>
              </w:rPr>
            </w:pPr>
            <w:r w:rsidRPr="001C3969">
              <w:rPr>
                <w:rFonts w:ascii="Times New Roman" w:hAnsi="Times New Roman"/>
              </w:rPr>
              <w:t>(Đã ký)</w:t>
            </w:r>
          </w:p>
          <w:p w:rsidR="00541B6D" w:rsidRDefault="00541B6D" w:rsidP="002A0C75">
            <w:pPr>
              <w:jc w:val="center"/>
              <w:rPr>
                <w:rFonts w:ascii="Times New Roman" w:hAnsi="Times New Roman"/>
                <w:b/>
              </w:rPr>
            </w:pPr>
          </w:p>
          <w:p w:rsidR="00541B6D" w:rsidRPr="007F7E6B" w:rsidRDefault="00541B6D" w:rsidP="002A0C75">
            <w:pPr>
              <w:jc w:val="center"/>
              <w:rPr>
                <w:rFonts w:ascii="Times New Roman" w:hAnsi="Times New Roman"/>
                <w:b/>
                <w:sz w:val="26"/>
              </w:rPr>
            </w:pPr>
          </w:p>
          <w:p w:rsidR="005223FC" w:rsidRPr="005223FC" w:rsidRDefault="00F26B81" w:rsidP="002D226A">
            <w:pPr>
              <w:jc w:val="center"/>
              <w:rPr>
                <w:rFonts w:ascii="Times New Roman" w:hAnsi="Times New Roman"/>
                <w:spacing w:val="-6"/>
              </w:rPr>
            </w:pPr>
            <w:r>
              <w:rPr>
                <w:rFonts w:ascii="Times New Roman" w:hAnsi="Times New Roman"/>
                <w:b/>
              </w:rPr>
              <w:t xml:space="preserve">Nguyễn </w:t>
            </w:r>
            <w:r w:rsidR="002D226A">
              <w:rPr>
                <w:rFonts w:ascii="Times New Roman" w:hAnsi="Times New Roman"/>
                <w:b/>
              </w:rPr>
              <w:t>Công Bảo</w:t>
            </w:r>
          </w:p>
        </w:tc>
      </w:tr>
    </w:tbl>
    <w:p w:rsidR="00712266" w:rsidRDefault="0080438E" w:rsidP="0080438E">
      <w:pPr>
        <w:tabs>
          <w:tab w:val="left" w:pos="7800"/>
        </w:tabs>
        <w:spacing w:before="120"/>
        <w:ind w:firstLine="720"/>
        <w:jc w:val="both"/>
        <w:rPr>
          <w:rFonts w:ascii="Times New Roman" w:hAnsi="Times New Roman"/>
        </w:rPr>
      </w:pPr>
      <w:r>
        <w:rPr>
          <w:rFonts w:ascii="Times New Roman" w:hAnsi="Times New Roman"/>
        </w:rPr>
        <w:lastRenderedPageBreak/>
        <w:tab/>
      </w:r>
    </w:p>
    <w:sectPr w:rsidR="00712266" w:rsidSect="007F7E6B">
      <w:pgSz w:w="11909" w:h="16834" w:code="9"/>
      <w:pgMar w:top="737" w:right="851" w:bottom="142"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D010A"/>
    <w:multiLevelType w:val="hybridMultilevel"/>
    <w:tmpl w:val="B2F60AEA"/>
    <w:lvl w:ilvl="0" w:tplc="2C2E46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6E"/>
    <w:rsid w:val="00002D04"/>
    <w:rsid w:val="00007C6E"/>
    <w:rsid w:val="00007D8C"/>
    <w:rsid w:val="00022424"/>
    <w:rsid w:val="000224B2"/>
    <w:rsid w:val="00022F66"/>
    <w:rsid w:val="00023535"/>
    <w:rsid w:val="0003406C"/>
    <w:rsid w:val="000379D3"/>
    <w:rsid w:val="00041071"/>
    <w:rsid w:val="00047694"/>
    <w:rsid w:val="00051C3A"/>
    <w:rsid w:val="000521F1"/>
    <w:rsid w:val="000539FB"/>
    <w:rsid w:val="00056A3E"/>
    <w:rsid w:val="00073E2A"/>
    <w:rsid w:val="00076087"/>
    <w:rsid w:val="000808CC"/>
    <w:rsid w:val="00085B41"/>
    <w:rsid w:val="0008703C"/>
    <w:rsid w:val="00091146"/>
    <w:rsid w:val="00091BB6"/>
    <w:rsid w:val="000A22FB"/>
    <w:rsid w:val="000A676E"/>
    <w:rsid w:val="000A7A28"/>
    <w:rsid w:val="000B0893"/>
    <w:rsid w:val="000B0F7A"/>
    <w:rsid w:val="000C2B48"/>
    <w:rsid w:val="000C2D8F"/>
    <w:rsid w:val="000C3D82"/>
    <w:rsid w:val="000C578B"/>
    <w:rsid w:val="000D1687"/>
    <w:rsid w:val="000D4030"/>
    <w:rsid w:val="000D6147"/>
    <w:rsid w:val="000D723D"/>
    <w:rsid w:val="000E0C04"/>
    <w:rsid w:val="000E1325"/>
    <w:rsid w:val="000E55D8"/>
    <w:rsid w:val="000E61F7"/>
    <w:rsid w:val="0011167A"/>
    <w:rsid w:val="00112EA8"/>
    <w:rsid w:val="001163CF"/>
    <w:rsid w:val="001205AA"/>
    <w:rsid w:val="001238FE"/>
    <w:rsid w:val="0012540A"/>
    <w:rsid w:val="001414E5"/>
    <w:rsid w:val="0014756D"/>
    <w:rsid w:val="00147988"/>
    <w:rsid w:val="001538E7"/>
    <w:rsid w:val="00154D82"/>
    <w:rsid w:val="00155736"/>
    <w:rsid w:val="001604E0"/>
    <w:rsid w:val="00160927"/>
    <w:rsid w:val="00166A4D"/>
    <w:rsid w:val="00167244"/>
    <w:rsid w:val="00190F3E"/>
    <w:rsid w:val="0019476E"/>
    <w:rsid w:val="00195C21"/>
    <w:rsid w:val="001A545A"/>
    <w:rsid w:val="001C010D"/>
    <w:rsid w:val="001C3969"/>
    <w:rsid w:val="001C711F"/>
    <w:rsid w:val="001D1592"/>
    <w:rsid w:val="001D2D8B"/>
    <w:rsid w:val="001D45CD"/>
    <w:rsid w:val="001D7104"/>
    <w:rsid w:val="001E3587"/>
    <w:rsid w:val="001E5B0F"/>
    <w:rsid w:val="001E6EAB"/>
    <w:rsid w:val="001F4581"/>
    <w:rsid w:val="001F555A"/>
    <w:rsid w:val="00205401"/>
    <w:rsid w:val="002133ED"/>
    <w:rsid w:val="00213FF5"/>
    <w:rsid w:val="00220725"/>
    <w:rsid w:val="002234A5"/>
    <w:rsid w:val="002248A5"/>
    <w:rsid w:val="002331B1"/>
    <w:rsid w:val="00241066"/>
    <w:rsid w:val="002433B1"/>
    <w:rsid w:val="00244486"/>
    <w:rsid w:val="00252439"/>
    <w:rsid w:val="002604D6"/>
    <w:rsid w:val="00270F1B"/>
    <w:rsid w:val="00274AA9"/>
    <w:rsid w:val="00277C60"/>
    <w:rsid w:val="002823A4"/>
    <w:rsid w:val="00284033"/>
    <w:rsid w:val="00291D4D"/>
    <w:rsid w:val="00295266"/>
    <w:rsid w:val="00295BD4"/>
    <w:rsid w:val="002A0C75"/>
    <w:rsid w:val="002A1826"/>
    <w:rsid w:val="002A529B"/>
    <w:rsid w:val="002A5C1C"/>
    <w:rsid w:val="002B50AE"/>
    <w:rsid w:val="002C4221"/>
    <w:rsid w:val="002D1833"/>
    <w:rsid w:val="002D226A"/>
    <w:rsid w:val="002D22D3"/>
    <w:rsid w:val="002E4DA9"/>
    <w:rsid w:val="002E5077"/>
    <w:rsid w:val="002F0180"/>
    <w:rsid w:val="002F26CE"/>
    <w:rsid w:val="002F3144"/>
    <w:rsid w:val="003016A8"/>
    <w:rsid w:val="003020C2"/>
    <w:rsid w:val="00304105"/>
    <w:rsid w:val="00305F6E"/>
    <w:rsid w:val="0031283A"/>
    <w:rsid w:val="003130D8"/>
    <w:rsid w:val="00313EDA"/>
    <w:rsid w:val="003144FF"/>
    <w:rsid w:val="003146C5"/>
    <w:rsid w:val="00322A8B"/>
    <w:rsid w:val="00323611"/>
    <w:rsid w:val="00332B9B"/>
    <w:rsid w:val="0033430C"/>
    <w:rsid w:val="00334A82"/>
    <w:rsid w:val="00337446"/>
    <w:rsid w:val="00337F87"/>
    <w:rsid w:val="00340DF3"/>
    <w:rsid w:val="003427AB"/>
    <w:rsid w:val="00344095"/>
    <w:rsid w:val="003447A6"/>
    <w:rsid w:val="00344C31"/>
    <w:rsid w:val="00345DFC"/>
    <w:rsid w:val="00351AB6"/>
    <w:rsid w:val="00353F72"/>
    <w:rsid w:val="003559C1"/>
    <w:rsid w:val="003577F9"/>
    <w:rsid w:val="003626E7"/>
    <w:rsid w:val="00362737"/>
    <w:rsid w:val="00363502"/>
    <w:rsid w:val="003666B5"/>
    <w:rsid w:val="0036722A"/>
    <w:rsid w:val="00373F3C"/>
    <w:rsid w:val="0037577D"/>
    <w:rsid w:val="00380FFD"/>
    <w:rsid w:val="00383AA5"/>
    <w:rsid w:val="0039703E"/>
    <w:rsid w:val="00397218"/>
    <w:rsid w:val="003A16A8"/>
    <w:rsid w:val="003A7499"/>
    <w:rsid w:val="003C02CC"/>
    <w:rsid w:val="003C6633"/>
    <w:rsid w:val="003C73DD"/>
    <w:rsid w:val="003D07AC"/>
    <w:rsid w:val="003D150B"/>
    <w:rsid w:val="003D4E9E"/>
    <w:rsid w:val="003E76A3"/>
    <w:rsid w:val="003F4EA4"/>
    <w:rsid w:val="003F7209"/>
    <w:rsid w:val="00403DFD"/>
    <w:rsid w:val="00406001"/>
    <w:rsid w:val="0040785B"/>
    <w:rsid w:val="00407B7D"/>
    <w:rsid w:val="00410364"/>
    <w:rsid w:val="00412632"/>
    <w:rsid w:val="00413D3B"/>
    <w:rsid w:val="004233A1"/>
    <w:rsid w:val="004253C3"/>
    <w:rsid w:val="004257C9"/>
    <w:rsid w:val="00434AB2"/>
    <w:rsid w:val="004364C4"/>
    <w:rsid w:val="00444096"/>
    <w:rsid w:val="0044411E"/>
    <w:rsid w:val="00444650"/>
    <w:rsid w:val="004575ED"/>
    <w:rsid w:val="00461BCE"/>
    <w:rsid w:val="00470FA1"/>
    <w:rsid w:val="00472CB0"/>
    <w:rsid w:val="00480645"/>
    <w:rsid w:val="00480870"/>
    <w:rsid w:val="0048424C"/>
    <w:rsid w:val="00486602"/>
    <w:rsid w:val="00487E32"/>
    <w:rsid w:val="0049031A"/>
    <w:rsid w:val="00496645"/>
    <w:rsid w:val="00497E9E"/>
    <w:rsid w:val="004A3E49"/>
    <w:rsid w:val="004A42ED"/>
    <w:rsid w:val="004B33B7"/>
    <w:rsid w:val="004B3A16"/>
    <w:rsid w:val="004B3B88"/>
    <w:rsid w:val="004C215E"/>
    <w:rsid w:val="004D114E"/>
    <w:rsid w:val="004D176B"/>
    <w:rsid w:val="004D4DF9"/>
    <w:rsid w:val="004D74B8"/>
    <w:rsid w:val="004E0145"/>
    <w:rsid w:val="004E07CE"/>
    <w:rsid w:val="004E0D3F"/>
    <w:rsid w:val="004E76AD"/>
    <w:rsid w:val="004F450B"/>
    <w:rsid w:val="004F4749"/>
    <w:rsid w:val="004F562A"/>
    <w:rsid w:val="004F5CC5"/>
    <w:rsid w:val="0051476C"/>
    <w:rsid w:val="00514B47"/>
    <w:rsid w:val="00520845"/>
    <w:rsid w:val="005212D5"/>
    <w:rsid w:val="005223FC"/>
    <w:rsid w:val="00524D40"/>
    <w:rsid w:val="00530A58"/>
    <w:rsid w:val="005402E2"/>
    <w:rsid w:val="005410C6"/>
    <w:rsid w:val="00541B6D"/>
    <w:rsid w:val="00546F46"/>
    <w:rsid w:val="00555420"/>
    <w:rsid w:val="00564BA0"/>
    <w:rsid w:val="00565FB6"/>
    <w:rsid w:val="00570E80"/>
    <w:rsid w:val="0057422F"/>
    <w:rsid w:val="00574A9B"/>
    <w:rsid w:val="00576F91"/>
    <w:rsid w:val="00581934"/>
    <w:rsid w:val="005866F9"/>
    <w:rsid w:val="00592218"/>
    <w:rsid w:val="00593269"/>
    <w:rsid w:val="00595AA3"/>
    <w:rsid w:val="00596F8A"/>
    <w:rsid w:val="005B0303"/>
    <w:rsid w:val="005B466E"/>
    <w:rsid w:val="005C30B1"/>
    <w:rsid w:val="005C3D3F"/>
    <w:rsid w:val="005D0973"/>
    <w:rsid w:val="005D1E72"/>
    <w:rsid w:val="005D5566"/>
    <w:rsid w:val="005E1D0E"/>
    <w:rsid w:val="005E4449"/>
    <w:rsid w:val="005F0624"/>
    <w:rsid w:val="005F2417"/>
    <w:rsid w:val="005F5FC4"/>
    <w:rsid w:val="00604960"/>
    <w:rsid w:val="00617C3C"/>
    <w:rsid w:val="0062050E"/>
    <w:rsid w:val="00621899"/>
    <w:rsid w:val="00625BE1"/>
    <w:rsid w:val="00626CFC"/>
    <w:rsid w:val="00633A87"/>
    <w:rsid w:val="0063492B"/>
    <w:rsid w:val="00640667"/>
    <w:rsid w:val="00640C03"/>
    <w:rsid w:val="006433DC"/>
    <w:rsid w:val="00645874"/>
    <w:rsid w:val="006526D4"/>
    <w:rsid w:val="00655E97"/>
    <w:rsid w:val="00671DE5"/>
    <w:rsid w:val="00672D55"/>
    <w:rsid w:val="00673666"/>
    <w:rsid w:val="0067409A"/>
    <w:rsid w:val="006750DB"/>
    <w:rsid w:val="00680C39"/>
    <w:rsid w:val="00681348"/>
    <w:rsid w:val="00682390"/>
    <w:rsid w:val="00684AED"/>
    <w:rsid w:val="00692663"/>
    <w:rsid w:val="00696712"/>
    <w:rsid w:val="0069675E"/>
    <w:rsid w:val="006A2AF2"/>
    <w:rsid w:val="006A2AF3"/>
    <w:rsid w:val="006A4567"/>
    <w:rsid w:val="006B4706"/>
    <w:rsid w:val="006B5E98"/>
    <w:rsid w:val="006C2225"/>
    <w:rsid w:val="006C3D73"/>
    <w:rsid w:val="006D19B4"/>
    <w:rsid w:val="006D3606"/>
    <w:rsid w:val="006D4DE4"/>
    <w:rsid w:val="006E0E13"/>
    <w:rsid w:val="006E3543"/>
    <w:rsid w:val="006E562B"/>
    <w:rsid w:val="006E5879"/>
    <w:rsid w:val="006E736E"/>
    <w:rsid w:val="006F0423"/>
    <w:rsid w:val="006F5EC0"/>
    <w:rsid w:val="00712266"/>
    <w:rsid w:val="007168BD"/>
    <w:rsid w:val="007200FD"/>
    <w:rsid w:val="00723ABE"/>
    <w:rsid w:val="007269A7"/>
    <w:rsid w:val="00726BFE"/>
    <w:rsid w:val="00727309"/>
    <w:rsid w:val="00734407"/>
    <w:rsid w:val="00744A75"/>
    <w:rsid w:val="00751E70"/>
    <w:rsid w:val="007528BE"/>
    <w:rsid w:val="00763A59"/>
    <w:rsid w:val="00765FA4"/>
    <w:rsid w:val="00766A04"/>
    <w:rsid w:val="00767D07"/>
    <w:rsid w:val="00770394"/>
    <w:rsid w:val="007713D1"/>
    <w:rsid w:val="00772EE6"/>
    <w:rsid w:val="0078027B"/>
    <w:rsid w:val="00780F12"/>
    <w:rsid w:val="007818B5"/>
    <w:rsid w:val="00796D5E"/>
    <w:rsid w:val="007973C9"/>
    <w:rsid w:val="007A04F8"/>
    <w:rsid w:val="007A0890"/>
    <w:rsid w:val="007A2793"/>
    <w:rsid w:val="007B2F6F"/>
    <w:rsid w:val="007B69A0"/>
    <w:rsid w:val="007C3C92"/>
    <w:rsid w:val="007C7164"/>
    <w:rsid w:val="007D435C"/>
    <w:rsid w:val="007D51D8"/>
    <w:rsid w:val="007D6A6F"/>
    <w:rsid w:val="007D710D"/>
    <w:rsid w:val="007E0A84"/>
    <w:rsid w:val="007E2C17"/>
    <w:rsid w:val="007E387B"/>
    <w:rsid w:val="007E5134"/>
    <w:rsid w:val="007E5DE1"/>
    <w:rsid w:val="007E714F"/>
    <w:rsid w:val="007F347A"/>
    <w:rsid w:val="007F427C"/>
    <w:rsid w:val="007F5AF4"/>
    <w:rsid w:val="007F5FAA"/>
    <w:rsid w:val="007F6065"/>
    <w:rsid w:val="007F6224"/>
    <w:rsid w:val="007F7E6B"/>
    <w:rsid w:val="0080438E"/>
    <w:rsid w:val="008054B5"/>
    <w:rsid w:val="00806F1C"/>
    <w:rsid w:val="00807782"/>
    <w:rsid w:val="00807FEE"/>
    <w:rsid w:val="0081171C"/>
    <w:rsid w:val="00812B62"/>
    <w:rsid w:val="00814825"/>
    <w:rsid w:val="00814D6B"/>
    <w:rsid w:val="008154DD"/>
    <w:rsid w:val="00816B52"/>
    <w:rsid w:val="00822D5B"/>
    <w:rsid w:val="0082470C"/>
    <w:rsid w:val="0082658A"/>
    <w:rsid w:val="00827443"/>
    <w:rsid w:val="00827C31"/>
    <w:rsid w:val="00830FAF"/>
    <w:rsid w:val="00832444"/>
    <w:rsid w:val="00847097"/>
    <w:rsid w:val="008471F0"/>
    <w:rsid w:val="0084753F"/>
    <w:rsid w:val="00862F39"/>
    <w:rsid w:val="00864A20"/>
    <w:rsid w:val="0086698B"/>
    <w:rsid w:val="00870034"/>
    <w:rsid w:val="00874D50"/>
    <w:rsid w:val="00877F8E"/>
    <w:rsid w:val="00880CD6"/>
    <w:rsid w:val="008821BC"/>
    <w:rsid w:val="008837AB"/>
    <w:rsid w:val="00886602"/>
    <w:rsid w:val="0089044A"/>
    <w:rsid w:val="00894399"/>
    <w:rsid w:val="008A10AA"/>
    <w:rsid w:val="008A49EB"/>
    <w:rsid w:val="008B7BC4"/>
    <w:rsid w:val="008C28F0"/>
    <w:rsid w:val="008C69A5"/>
    <w:rsid w:val="008C7270"/>
    <w:rsid w:val="008D0D7F"/>
    <w:rsid w:val="008D12C2"/>
    <w:rsid w:val="008E0020"/>
    <w:rsid w:val="008E184B"/>
    <w:rsid w:val="008E1CE5"/>
    <w:rsid w:val="008E51C2"/>
    <w:rsid w:val="008E667C"/>
    <w:rsid w:val="009056A1"/>
    <w:rsid w:val="009063A9"/>
    <w:rsid w:val="0092311D"/>
    <w:rsid w:val="009505EF"/>
    <w:rsid w:val="00953EAD"/>
    <w:rsid w:val="009547AA"/>
    <w:rsid w:val="00961A8B"/>
    <w:rsid w:val="00963E94"/>
    <w:rsid w:val="0096466E"/>
    <w:rsid w:val="00965E9A"/>
    <w:rsid w:val="00967242"/>
    <w:rsid w:val="009710D0"/>
    <w:rsid w:val="009735A7"/>
    <w:rsid w:val="009739D4"/>
    <w:rsid w:val="00973C28"/>
    <w:rsid w:val="0097501E"/>
    <w:rsid w:val="00975705"/>
    <w:rsid w:val="00975A07"/>
    <w:rsid w:val="009773B5"/>
    <w:rsid w:val="00977BF5"/>
    <w:rsid w:val="00984B47"/>
    <w:rsid w:val="00984BAA"/>
    <w:rsid w:val="009865A9"/>
    <w:rsid w:val="009909E3"/>
    <w:rsid w:val="00991ABC"/>
    <w:rsid w:val="00996F96"/>
    <w:rsid w:val="00997075"/>
    <w:rsid w:val="009A4418"/>
    <w:rsid w:val="009A4A62"/>
    <w:rsid w:val="009A55F7"/>
    <w:rsid w:val="009C6784"/>
    <w:rsid w:val="009C6A66"/>
    <w:rsid w:val="009C7605"/>
    <w:rsid w:val="009D51B3"/>
    <w:rsid w:val="009E0665"/>
    <w:rsid w:val="009F13B1"/>
    <w:rsid w:val="00A00A61"/>
    <w:rsid w:val="00A03857"/>
    <w:rsid w:val="00A0711B"/>
    <w:rsid w:val="00A11C0B"/>
    <w:rsid w:val="00A21864"/>
    <w:rsid w:val="00A22B08"/>
    <w:rsid w:val="00A25BD7"/>
    <w:rsid w:val="00A26EB3"/>
    <w:rsid w:val="00A3695C"/>
    <w:rsid w:val="00A36B91"/>
    <w:rsid w:val="00A4261C"/>
    <w:rsid w:val="00A435B1"/>
    <w:rsid w:val="00A444C7"/>
    <w:rsid w:val="00A51C4D"/>
    <w:rsid w:val="00A56C65"/>
    <w:rsid w:val="00A56ED6"/>
    <w:rsid w:val="00A6614C"/>
    <w:rsid w:val="00A70680"/>
    <w:rsid w:val="00A7166B"/>
    <w:rsid w:val="00A747CB"/>
    <w:rsid w:val="00A76492"/>
    <w:rsid w:val="00A854EB"/>
    <w:rsid w:val="00A922EF"/>
    <w:rsid w:val="00A925E4"/>
    <w:rsid w:val="00A96276"/>
    <w:rsid w:val="00A96379"/>
    <w:rsid w:val="00AA1E47"/>
    <w:rsid w:val="00AA5404"/>
    <w:rsid w:val="00AA661D"/>
    <w:rsid w:val="00AB05A3"/>
    <w:rsid w:val="00AB244D"/>
    <w:rsid w:val="00AB3C40"/>
    <w:rsid w:val="00AB7436"/>
    <w:rsid w:val="00AC5F9B"/>
    <w:rsid w:val="00AD08FB"/>
    <w:rsid w:val="00AD141D"/>
    <w:rsid w:val="00AD2818"/>
    <w:rsid w:val="00AD3BBD"/>
    <w:rsid w:val="00AD6300"/>
    <w:rsid w:val="00AE16F5"/>
    <w:rsid w:val="00AE5CAA"/>
    <w:rsid w:val="00AE5E01"/>
    <w:rsid w:val="00AE712E"/>
    <w:rsid w:val="00AF05AB"/>
    <w:rsid w:val="00AF0902"/>
    <w:rsid w:val="00AF1DB0"/>
    <w:rsid w:val="00AF3E35"/>
    <w:rsid w:val="00B00364"/>
    <w:rsid w:val="00B018ED"/>
    <w:rsid w:val="00B04E54"/>
    <w:rsid w:val="00B0585E"/>
    <w:rsid w:val="00B07252"/>
    <w:rsid w:val="00B24327"/>
    <w:rsid w:val="00B454A1"/>
    <w:rsid w:val="00B468BC"/>
    <w:rsid w:val="00B50D73"/>
    <w:rsid w:val="00B547AB"/>
    <w:rsid w:val="00B6028F"/>
    <w:rsid w:val="00B60E56"/>
    <w:rsid w:val="00B64940"/>
    <w:rsid w:val="00B654FA"/>
    <w:rsid w:val="00B6629B"/>
    <w:rsid w:val="00B67B36"/>
    <w:rsid w:val="00B67F70"/>
    <w:rsid w:val="00B74090"/>
    <w:rsid w:val="00B94207"/>
    <w:rsid w:val="00B961D3"/>
    <w:rsid w:val="00BA58B4"/>
    <w:rsid w:val="00BA6E91"/>
    <w:rsid w:val="00BB06D8"/>
    <w:rsid w:val="00BC632B"/>
    <w:rsid w:val="00BC6A0D"/>
    <w:rsid w:val="00BC7B7E"/>
    <w:rsid w:val="00BD2D56"/>
    <w:rsid w:val="00BD3A64"/>
    <w:rsid w:val="00BD41D5"/>
    <w:rsid w:val="00BD5004"/>
    <w:rsid w:val="00BD68C2"/>
    <w:rsid w:val="00BE0A25"/>
    <w:rsid w:val="00BE2D4F"/>
    <w:rsid w:val="00BE43D2"/>
    <w:rsid w:val="00BE523C"/>
    <w:rsid w:val="00BE6693"/>
    <w:rsid w:val="00BF203B"/>
    <w:rsid w:val="00BF4C55"/>
    <w:rsid w:val="00BF70CD"/>
    <w:rsid w:val="00BF73BF"/>
    <w:rsid w:val="00BF743C"/>
    <w:rsid w:val="00C00BA9"/>
    <w:rsid w:val="00C066AC"/>
    <w:rsid w:val="00C1003B"/>
    <w:rsid w:val="00C13FC9"/>
    <w:rsid w:val="00C16DFF"/>
    <w:rsid w:val="00C23032"/>
    <w:rsid w:val="00C27E78"/>
    <w:rsid w:val="00C31392"/>
    <w:rsid w:val="00C347A8"/>
    <w:rsid w:val="00C371EA"/>
    <w:rsid w:val="00C5079A"/>
    <w:rsid w:val="00C50FBE"/>
    <w:rsid w:val="00C52653"/>
    <w:rsid w:val="00C60E07"/>
    <w:rsid w:val="00C627E5"/>
    <w:rsid w:val="00C65071"/>
    <w:rsid w:val="00C6711A"/>
    <w:rsid w:val="00C714D1"/>
    <w:rsid w:val="00C826BA"/>
    <w:rsid w:val="00C84F55"/>
    <w:rsid w:val="00C85E3F"/>
    <w:rsid w:val="00C919E7"/>
    <w:rsid w:val="00CA62B4"/>
    <w:rsid w:val="00CA75FB"/>
    <w:rsid w:val="00CB3B1F"/>
    <w:rsid w:val="00CB49C2"/>
    <w:rsid w:val="00CC1063"/>
    <w:rsid w:val="00CC4B77"/>
    <w:rsid w:val="00CC723D"/>
    <w:rsid w:val="00CD2DC0"/>
    <w:rsid w:val="00CD3F22"/>
    <w:rsid w:val="00CD4839"/>
    <w:rsid w:val="00CD55FE"/>
    <w:rsid w:val="00CD5C5F"/>
    <w:rsid w:val="00CD5FF7"/>
    <w:rsid w:val="00CE0922"/>
    <w:rsid w:val="00CE39DC"/>
    <w:rsid w:val="00CE5BE6"/>
    <w:rsid w:val="00CE5FC3"/>
    <w:rsid w:val="00CF40CF"/>
    <w:rsid w:val="00D00416"/>
    <w:rsid w:val="00D060D7"/>
    <w:rsid w:val="00D1505C"/>
    <w:rsid w:val="00D15F5A"/>
    <w:rsid w:val="00D22183"/>
    <w:rsid w:val="00D22C72"/>
    <w:rsid w:val="00D31A83"/>
    <w:rsid w:val="00D31A9D"/>
    <w:rsid w:val="00D32300"/>
    <w:rsid w:val="00D3393B"/>
    <w:rsid w:val="00D351F7"/>
    <w:rsid w:val="00D35C9B"/>
    <w:rsid w:val="00D35EE7"/>
    <w:rsid w:val="00D41ABC"/>
    <w:rsid w:val="00D551EB"/>
    <w:rsid w:val="00D5526F"/>
    <w:rsid w:val="00D55405"/>
    <w:rsid w:val="00D5650E"/>
    <w:rsid w:val="00D57DF3"/>
    <w:rsid w:val="00D6485A"/>
    <w:rsid w:val="00D659D5"/>
    <w:rsid w:val="00D709DB"/>
    <w:rsid w:val="00D77695"/>
    <w:rsid w:val="00D813EF"/>
    <w:rsid w:val="00D86D84"/>
    <w:rsid w:val="00D92016"/>
    <w:rsid w:val="00DA2E1E"/>
    <w:rsid w:val="00DA3015"/>
    <w:rsid w:val="00DA33BA"/>
    <w:rsid w:val="00DA3E03"/>
    <w:rsid w:val="00DA6052"/>
    <w:rsid w:val="00DB479C"/>
    <w:rsid w:val="00DB61E7"/>
    <w:rsid w:val="00DC0781"/>
    <w:rsid w:val="00DC571C"/>
    <w:rsid w:val="00DC69D9"/>
    <w:rsid w:val="00DE06EC"/>
    <w:rsid w:val="00DE50AE"/>
    <w:rsid w:val="00DE7DF4"/>
    <w:rsid w:val="00DF0BD9"/>
    <w:rsid w:val="00DF545E"/>
    <w:rsid w:val="00DF72FB"/>
    <w:rsid w:val="00E01C62"/>
    <w:rsid w:val="00E0592C"/>
    <w:rsid w:val="00E15436"/>
    <w:rsid w:val="00E2255B"/>
    <w:rsid w:val="00E25193"/>
    <w:rsid w:val="00E2761F"/>
    <w:rsid w:val="00E3162B"/>
    <w:rsid w:val="00E31FAD"/>
    <w:rsid w:val="00E32C5E"/>
    <w:rsid w:val="00E37380"/>
    <w:rsid w:val="00E4083E"/>
    <w:rsid w:val="00E41D60"/>
    <w:rsid w:val="00E42BFF"/>
    <w:rsid w:val="00E4516D"/>
    <w:rsid w:val="00E522AC"/>
    <w:rsid w:val="00E546F1"/>
    <w:rsid w:val="00E62DC4"/>
    <w:rsid w:val="00E63509"/>
    <w:rsid w:val="00E6705D"/>
    <w:rsid w:val="00E67587"/>
    <w:rsid w:val="00E73593"/>
    <w:rsid w:val="00E74999"/>
    <w:rsid w:val="00E76AA2"/>
    <w:rsid w:val="00E862D4"/>
    <w:rsid w:val="00E91518"/>
    <w:rsid w:val="00E97A86"/>
    <w:rsid w:val="00EA13B1"/>
    <w:rsid w:val="00EA3F1E"/>
    <w:rsid w:val="00EB0DA7"/>
    <w:rsid w:val="00EB20A1"/>
    <w:rsid w:val="00EB62F4"/>
    <w:rsid w:val="00EB7220"/>
    <w:rsid w:val="00ED314F"/>
    <w:rsid w:val="00ED41EF"/>
    <w:rsid w:val="00ED4FE8"/>
    <w:rsid w:val="00EE47D3"/>
    <w:rsid w:val="00EE700F"/>
    <w:rsid w:val="00EF028F"/>
    <w:rsid w:val="00EF07D1"/>
    <w:rsid w:val="00EF2482"/>
    <w:rsid w:val="00EF5E51"/>
    <w:rsid w:val="00F00915"/>
    <w:rsid w:val="00F06B5A"/>
    <w:rsid w:val="00F1200D"/>
    <w:rsid w:val="00F22057"/>
    <w:rsid w:val="00F260B6"/>
    <w:rsid w:val="00F26B81"/>
    <w:rsid w:val="00F27833"/>
    <w:rsid w:val="00F33931"/>
    <w:rsid w:val="00F3746E"/>
    <w:rsid w:val="00F4012C"/>
    <w:rsid w:val="00F41780"/>
    <w:rsid w:val="00F441A9"/>
    <w:rsid w:val="00F444C8"/>
    <w:rsid w:val="00F450ED"/>
    <w:rsid w:val="00F51806"/>
    <w:rsid w:val="00F57BA8"/>
    <w:rsid w:val="00F62A08"/>
    <w:rsid w:val="00F63E3C"/>
    <w:rsid w:val="00F64D41"/>
    <w:rsid w:val="00F671C5"/>
    <w:rsid w:val="00F71CA6"/>
    <w:rsid w:val="00F72A72"/>
    <w:rsid w:val="00F75EFB"/>
    <w:rsid w:val="00F84F1D"/>
    <w:rsid w:val="00F92028"/>
    <w:rsid w:val="00F92D18"/>
    <w:rsid w:val="00FB45E4"/>
    <w:rsid w:val="00FB6708"/>
    <w:rsid w:val="00FB72C3"/>
    <w:rsid w:val="00FC27C3"/>
    <w:rsid w:val="00FC27E1"/>
    <w:rsid w:val="00FC3D23"/>
    <w:rsid w:val="00FC5535"/>
    <w:rsid w:val="00FC76CC"/>
    <w:rsid w:val="00FD0073"/>
    <w:rsid w:val="00FD1B8C"/>
    <w:rsid w:val="00FD2404"/>
    <w:rsid w:val="00FD6C3E"/>
    <w:rsid w:val="00FE1B4C"/>
    <w:rsid w:val="00FE60B6"/>
    <w:rsid w:val="00FE7A99"/>
    <w:rsid w:val="00FF0FE8"/>
    <w:rsid w:val="00FF3AAE"/>
    <w:rsid w:val="00FF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6E"/>
    <w:pPr>
      <w:spacing w:after="0" w:line="240" w:lineRule="auto"/>
    </w:pPr>
    <w:rPr>
      <w:rFonts w:ascii="VNI-Times" w:eastAsia="Times New Roman" w:hAnsi="VNI-Times" w:cs="Times New Roman"/>
      <w:sz w:val="28"/>
      <w:szCs w:val="28"/>
      <w:lang w:eastAsia="zh-CN"/>
    </w:rPr>
  </w:style>
  <w:style w:type="paragraph" w:styleId="Heading1">
    <w:name w:val="heading 1"/>
    <w:basedOn w:val="Normal"/>
    <w:next w:val="Normal"/>
    <w:link w:val="Heading1Char"/>
    <w:qFormat/>
    <w:rsid w:val="00CD3F22"/>
    <w:pPr>
      <w:keepNext/>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96466E"/>
    <w:pPr>
      <w:spacing w:before="120" w:after="120" w:line="312" w:lineRule="auto"/>
    </w:pPr>
    <w:rPr>
      <w:rFonts w:ascii="Times New Roman" w:hAnsi="Times New Roman"/>
      <w:szCs w:val="22"/>
      <w:lang w:eastAsia="en-US"/>
    </w:rPr>
  </w:style>
  <w:style w:type="paragraph" w:styleId="ListParagraph">
    <w:name w:val="List Paragraph"/>
    <w:basedOn w:val="Normal"/>
    <w:uiPriority w:val="34"/>
    <w:qFormat/>
    <w:rsid w:val="009D51B3"/>
    <w:pPr>
      <w:ind w:left="720"/>
      <w:contextualSpacing/>
    </w:pPr>
  </w:style>
  <w:style w:type="character" w:customStyle="1" w:styleId="Heading1Char">
    <w:name w:val="Heading 1 Char"/>
    <w:basedOn w:val="DefaultParagraphFont"/>
    <w:link w:val="Heading1"/>
    <w:rsid w:val="00CD3F22"/>
    <w:rPr>
      <w:rFonts w:ascii="VNI-Times" w:eastAsia="Times New Roman" w:hAnsi="VNI-Times" w:cs="Times New Roman"/>
      <w:b/>
      <w:sz w:val="28"/>
      <w:szCs w:val="20"/>
    </w:rPr>
  </w:style>
  <w:style w:type="paragraph" w:styleId="BodyTextIndent">
    <w:name w:val="Body Text Indent"/>
    <w:basedOn w:val="Normal"/>
    <w:link w:val="BodyTextIndentChar"/>
    <w:rsid w:val="00EF07D1"/>
    <w:pPr>
      <w:ind w:firstLine="567"/>
      <w:jc w:val="both"/>
    </w:pPr>
    <w:rPr>
      <w:szCs w:val="20"/>
      <w:lang w:eastAsia="en-US"/>
    </w:rPr>
  </w:style>
  <w:style w:type="character" w:customStyle="1" w:styleId="BodyTextIndentChar">
    <w:name w:val="Body Text Indent Char"/>
    <w:basedOn w:val="DefaultParagraphFont"/>
    <w:link w:val="BodyTextIndent"/>
    <w:rsid w:val="00EF07D1"/>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546F46"/>
    <w:rPr>
      <w:rFonts w:ascii="Tahoma" w:hAnsi="Tahoma" w:cs="Tahoma"/>
      <w:sz w:val="16"/>
      <w:szCs w:val="16"/>
    </w:rPr>
  </w:style>
  <w:style w:type="character" w:customStyle="1" w:styleId="BalloonTextChar">
    <w:name w:val="Balloon Text Char"/>
    <w:basedOn w:val="DefaultParagraphFont"/>
    <w:link w:val="BalloonText"/>
    <w:uiPriority w:val="99"/>
    <w:semiHidden/>
    <w:rsid w:val="00546F46"/>
    <w:rPr>
      <w:rFonts w:ascii="Tahoma" w:eastAsia="Times New Roman" w:hAnsi="Tahoma" w:cs="Tahoma"/>
      <w:sz w:val="16"/>
      <w:szCs w:val="16"/>
      <w:lang w:eastAsia="zh-CN"/>
    </w:rPr>
  </w:style>
  <w:style w:type="paragraph" w:styleId="BodyText">
    <w:name w:val="Body Text"/>
    <w:basedOn w:val="Normal"/>
    <w:link w:val="BodyTextChar"/>
    <w:uiPriority w:val="99"/>
    <w:semiHidden/>
    <w:unhideWhenUsed/>
    <w:rsid w:val="007528BE"/>
    <w:pPr>
      <w:spacing w:after="120"/>
    </w:pPr>
  </w:style>
  <w:style w:type="character" w:customStyle="1" w:styleId="BodyTextChar">
    <w:name w:val="Body Text Char"/>
    <w:basedOn w:val="DefaultParagraphFont"/>
    <w:link w:val="BodyText"/>
    <w:uiPriority w:val="99"/>
    <w:semiHidden/>
    <w:rsid w:val="007528BE"/>
    <w:rPr>
      <w:rFonts w:ascii="VNI-Times" w:eastAsia="Times New Roman" w:hAnsi="VNI-Times" w:cs="Times New Roman"/>
      <w:sz w:val="28"/>
      <w:szCs w:val="28"/>
      <w:lang w:eastAsia="zh-CN"/>
    </w:rPr>
  </w:style>
  <w:style w:type="paragraph" w:customStyle="1" w:styleId="CharCharCharCharCharCharCharCharChar1Char0">
    <w:name w:val="Char Char Char Char Char Char Char Char Char1 Char"/>
    <w:basedOn w:val="Normal"/>
    <w:next w:val="Normal"/>
    <w:autoRedefine/>
    <w:semiHidden/>
    <w:rsid w:val="00A7166B"/>
    <w:pPr>
      <w:spacing w:before="120" w:after="120" w:line="312" w:lineRule="auto"/>
    </w:pPr>
    <w:rPr>
      <w:rFonts w:ascii="Times New Roman" w:hAnsi="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6E"/>
    <w:pPr>
      <w:spacing w:after="0" w:line="240" w:lineRule="auto"/>
    </w:pPr>
    <w:rPr>
      <w:rFonts w:ascii="VNI-Times" w:eastAsia="Times New Roman" w:hAnsi="VNI-Times" w:cs="Times New Roman"/>
      <w:sz w:val="28"/>
      <w:szCs w:val="28"/>
      <w:lang w:eastAsia="zh-CN"/>
    </w:rPr>
  </w:style>
  <w:style w:type="paragraph" w:styleId="Heading1">
    <w:name w:val="heading 1"/>
    <w:basedOn w:val="Normal"/>
    <w:next w:val="Normal"/>
    <w:link w:val="Heading1Char"/>
    <w:qFormat/>
    <w:rsid w:val="00CD3F22"/>
    <w:pPr>
      <w:keepNext/>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96466E"/>
    <w:pPr>
      <w:spacing w:before="120" w:after="120" w:line="312" w:lineRule="auto"/>
    </w:pPr>
    <w:rPr>
      <w:rFonts w:ascii="Times New Roman" w:hAnsi="Times New Roman"/>
      <w:szCs w:val="22"/>
      <w:lang w:eastAsia="en-US"/>
    </w:rPr>
  </w:style>
  <w:style w:type="paragraph" w:styleId="ListParagraph">
    <w:name w:val="List Paragraph"/>
    <w:basedOn w:val="Normal"/>
    <w:uiPriority w:val="34"/>
    <w:qFormat/>
    <w:rsid w:val="009D51B3"/>
    <w:pPr>
      <w:ind w:left="720"/>
      <w:contextualSpacing/>
    </w:pPr>
  </w:style>
  <w:style w:type="character" w:customStyle="1" w:styleId="Heading1Char">
    <w:name w:val="Heading 1 Char"/>
    <w:basedOn w:val="DefaultParagraphFont"/>
    <w:link w:val="Heading1"/>
    <w:rsid w:val="00CD3F22"/>
    <w:rPr>
      <w:rFonts w:ascii="VNI-Times" w:eastAsia="Times New Roman" w:hAnsi="VNI-Times" w:cs="Times New Roman"/>
      <w:b/>
      <w:sz w:val="28"/>
      <w:szCs w:val="20"/>
    </w:rPr>
  </w:style>
  <w:style w:type="paragraph" w:styleId="BodyTextIndent">
    <w:name w:val="Body Text Indent"/>
    <w:basedOn w:val="Normal"/>
    <w:link w:val="BodyTextIndentChar"/>
    <w:rsid w:val="00EF07D1"/>
    <w:pPr>
      <w:ind w:firstLine="567"/>
      <w:jc w:val="both"/>
    </w:pPr>
    <w:rPr>
      <w:szCs w:val="20"/>
      <w:lang w:eastAsia="en-US"/>
    </w:rPr>
  </w:style>
  <w:style w:type="character" w:customStyle="1" w:styleId="BodyTextIndentChar">
    <w:name w:val="Body Text Indent Char"/>
    <w:basedOn w:val="DefaultParagraphFont"/>
    <w:link w:val="BodyTextIndent"/>
    <w:rsid w:val="00EF07D1"/>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546F46"/>
    <w:rPr>
      <w:rFonts w:ascii="Tahoma" w:hAnsi="Tahoma" w:cs="Tahoma"/>
      <w:sz w:val="16"/>
      <w:szCs w:val="16"/>
    </w:rPr>
  </w:style>
  <w:style w:type="character" w:customStyle="1" w:styleId="BalloonTextChar">
    <w:name w:val="Balloon Text Char"/>
    <w:basedOn w:val="DefaultParagraphFont"/>
    <w:link w:val="BalloonText"/>
    <w:uiPriority w:val="99"/>
    <w:semiHidden/>
    <w:rsid w:val="00546F46"/>
    <w:rPr>
      <w:rFonts w:ascii="Tahoma" w:eastAsia="Times New Roman" w:hAnsi="Tahoma" w:cs="Tahoma"/>
      <w:sz w:val="16"/>
      <w:szCs w:val="16"/>
      <w:lang w:eastAsia="zh-CN"/>
    </w:rPr>
  </w:style>
  <w:style w:type="paragraph" w:styleId="BodyText">
    <w:name w:val="Body Text"/>
    <w:basedOn w:val="Normal"/>
    <w:link w:val="BodyTextChar"/>
    <w:uiPriority w:val="99"/>
    <w:semiHidden/>
    <w:unhideWhenUsed/>
    <w:rsid w:val="007528BE"/>
    <w:pPr>
      <w:spacing w:after="120"/>
    </w:pPr>
  </w:style>
  <w:style w:type="character" w:customStyle="1" w:styleId="BodyTextChar">
    <w:name w:val="Body Text Char"/>
    <w:basedOn w:val="DefaultParagraphFont"/>
    <w:link w:val="BodyText"/>
    <w:uiPriority w:val="99"/>
    <w:semiHidden/>
    <w:rsid w:val="007528BE"/>
    <w:rPr>
      <w:rFonts w:ascii="VNI-Times" w:eastAsia="Times New Roman" w:hAnsi="VNI-Times" w:cs="Times New Roman"/>
      <w:sz w:val="28"/>
      <w:szCs w:val="28"/>
      <w:lang w:eastAsia="zh-CN"/>
    </w:rPr>
  </w:style>
  <w:style w:type="paragraph" w:customStyle="1" w:styleId="CharCharCharCharCharCharCharCharChar1Char0">
    <w:name w:val="Char Char Char Char Char Char Char Char Char1 Char"/>
    <w:basedOn w:val="Normal"/>
    <w:next w:val="Normal"/>
    <w:autoRedefine/>
    <w:semiHidden/>
    <w:rsid w:val="00A7166B"/>
    <w:pPr>
      <w:spacing w:before="120" w:after="120" w:line="312" w:lineRule="auto"/>
    </w:pPr>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CE0C-BB34-4980-A4F9-796B863F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Hung Tuyen Giao</cp:lastModifiedBy>
  <cp:revision>66</cp:revision>
  <cp:lastPrinted>2019-04-08T08:36:00Z</cp:lastPrinted>
  <dcterms:created xsi:type="dcterms:W3CDTF">2019-03-29T09:24:00Z</dcterms:created>
  <dcterms:modified xsi:type="dcterms:W3CDTF">2019-04-09T02:19:00Z</dcterms:modified>
</cp:coreProperties>
</file>